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56" w:rsidRPr="001F6F56" w:rsidRDefault="001F6F56" w:rsidP="001F6F5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6F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 АПРЕЛЯ – ВСЕМИРНЫЙ ДЕНЬ ЗДОРОВЬЯ</w:t>
      </w:r>
    </w:p>
    <w:p w:rsidR="001F6F56" w:rsidRPr="001F6F56" w:rsidRDefault="001F6F56" w:rsidP="001F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 Всемирный день здоровья посвящается глобальным проблемам, стоящим перед здравоохранением планеты и проходит под разными девизами. Лозунг нынешнего года – </w:t>
      </w:r>
      <w:r w:rsidRPr="001F6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«Здоровье для всех»</w:t>
      </w:r>
      <w:r w:rsidRPr="001F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 является руководящим принципом работы Всемирной организации здравоохранения (далее – ВОЗ) и придает импульс кампании. Также 7 апреля ВОЗ будет отмечать свое 75-летие.</w:t>
      </w:r>
    </w:p>
    <w:p w:rsidR="001F6F56" w:rsidRPr="001F6F56" w:rsidRDefault="001F6F56" w:rsidP="001F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 была основана по коллективной инициативе стран мира в 1948 г. для укрепления здоровья людей, поддержания безопасности в мире и служения интересам уязвимых групп населения, с тем, чтобы каждый человек, где бы он ни находился, имел возможность достичь наивысшего уровня здоровья и благополучия.</w:t>
      </w:r>
    </w:p>
    <w:p w:rsidR="001F6F56" w:rsidRPr="001F6F56" w:rsidRDefault="001F6F56" w:rsidP="001F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56">
        <w:rPr>
          <w:rFonts w:ascii="Times New Roman" w:eastAsia="Times New Roman" w:hAnsi="Times New Roman" w:cs="Times New Roman"/>
          <w:sz w:val="28"/>
          <w:szCs w:val="28"/>
          <w:lang w:eastAsia="ru-RU"/>
        </w:rPr>
        <w:t>75-летняя годовщина ВОЗ – повод вспомнить об успехах в области общественного здравоохранения, которые за последние семь с половиной десятилетий позволили улучшить качество жизни людей.</w:t>
      </w:r>
    </w:p>
    <w:p w:rsidR="001F6F56" w:rsidRPr="001F6F56" w:rsidRDefault="001F6F56" w:rsidP="001F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56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этой дате приурочена глобальная кампания, которая направлена на привлечение внимания каждого жителя планеты к проблемам здравоохранения, проведение совместных действий для защиты здоровья и благополучия людей. Она реализуется, чтобы каждый человек мог понять, как много значит здоровье в его жизни.</w:t>
      </w:r>
    </w:p>
    <w:p w:rsidR="001F6F56" w:rsidRPr="001F6F56" w:rsidRDefault="001F6F56" w:rsidP="001F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Здоровье, по определению ВОЗ, это не просто отсутствие болезней.      Здоровье – это состояние полного физического, душевного и социального благополучия. По данным ВОЗ, здоровье человека определяется на 20% средой обитания, на 20% наследственностью, на 50% — образом жизни, и только 10% зависит от усилий системы здравоохранения.</w:t>
      </w:r>
    </w:p>
    <w:p w:rsidR="001F6F56" w:rsidRPr="001F6F56" w:rsidRDefault="001F6F56" w:rsidP="001F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ростом благосостояния общества основные риски для здоровья смещаются в сторону поведенческих факторов: курение, употребление алкоголя, малоподвижный образ жизни, высокий уровень холестерина. Повышенное кровяное давление, избыточный вес, высокое содержание глюкозы в крови приводят к росту числа неинфекционных заболеваний. Онкологические, респираторные, </w:t>
      </w:r>
      <w:proofErr w:type="gramStart"/>
      <w:r w:rsidRPr="001F6F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1F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заболевания, а также сахарный диабет становятся причиной 71% всех смертей в мире. К сожалению, виновниками этого становимся мы сами. Профилактика неинфекционных заболеваний в большей части зависит от самих людей. Это не только здоровый образ жизни, физическая активность, правильное питание, но и своевременное обращение за помощью, регулярные медицинские обследования и соблюдение рекомендаций врачей.</w:t>
      </w:r>
    </w:p>
    <w:p w:rsidR="001F6F56" w:rsidRPr="001F6F56" w:rsidRDefault="001F6F56" w:rsidP="001F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Основами крепкого здоровья и активного долголетия являются правильный образ жизни, вакцинация, диспансеризация, регулярные профилактические </w:t>
      </w:r>
      <w:r w:rsidRPr="001F6F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осмотры. Человек должен и сам занимать активную жизненную позицию – придерживаться рационального режима дня, сбалансировано питаться, соблюдать оптимальную двигательную активность, регулярно выполнять закаливающие процедуры, избавляться от вредных привычек.</w:t>
      </w:r>
    </w:p>
    <w:p w:rsidR="001F6F56" w:rsidRPr="001F6F56" w:rsidRDefault="001F6F56" w:rsidP="001F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Всемирный день здоровья призван ориентировать людей на употребление здоровой пищи, отказ от курения и избыточного потребления алкоголя, занятия физическими упражнениями, участие в активных видах отдыха т.д.</w:t>
      </w:r>
    </w:p>
    <w:p w:rsidR="004C03AD" w:rsidRPr="001F6F56" w:rsidRDefault="001F6F56" w:rsidP="001F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относитесь к своему здоровью халатно, следите за ним, ведь именно от него зависит, насколько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качественно Вы будете жить.</w:t>
      </w:r>
    </w:p>
    <w:sectPr w:rsidR="004C03AD" w:rsidRPr="001F6F56" w:rsidSect="00B6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F56"/>
    <w:rsid w:val="001F6F56"/>
    <w:rsid w:val="003C4A77"/>
    <w:rsid w:val="004C03AD"/>
    <w:rsid w:val="005449D9"/>
    <w:rsid w:val="00B657D0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D0"/>
  </w:style>
  <w:style w:type="paragraph" w:styleId="1">
    <w:name w:val="heading 1"/>
    <w:basedOn w:val="a"/>
    <w:link w:val="10"/>
    <w:uiPriority w:val="9"/>
    <w:qFormat/>
    <w:rsid w:val="001F6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F56"/>
    <w:rPr>
      <w:b/>
      <w:bCs/>
    </w:rPr>
  </w:style>
  <w:style w:type="character" w:styleId="a5">
    <w:name w:val="Emphasis"/>
    <w:basedOn w:val="a0"/>
    <w:uiPriority w:val="20"/>
    <w:qFormat/>
    <w:rsid w:val="001F6F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2023-04-04T09:55:00Z</dcterms:created>
  <dcterms:modified xsi:type="dcterms:W3CDTF">2023-04-04T15:08:00Z</dcterms:modified>
</cp:coreProperties>
</file>