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18.14</w:t>
      </w:r>
      <w:r>
        <w:t>.</w:t>
      </w:r>
    </w:p>
    <w:p w:rsidR="00366790" w:rsidRDefault="00366790" w:rsidP="00667B9B">
      <w:pPr>
        <w:jc w:val="center"/>
      </w:pPr>
    </w:p>
    <w:p w:rsidR="00B5593F" w:rsidRPr="00A30FA9" w:rsidRDefault="00A30FA9" w:rsidP="00667B9B">
      <w:pPr>
        <w:jc w:val="center"/>
        <w:rPr>
          <w:b/>
          <w:sz w:val="28"/>
          <w:szCs w:val="28"/>
        </w:rPr>
      </w:pPr>
      <w:r w:rsidRPr="00A30FA9">
        <w:rPr>
          <w:b/>
          <w:sz w:val="28"/>
          <w:szCs w:val="28"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A30FA9">
        <w:rPr>
          <w:b/>
          <w:sz w:val="28"/>
          <w:szCs w:val="28"/>
        </w:rPr>
        <w:t>удочерители</w:t>
      </w:r>
      <w:proofErr w:type="spellEnd"/>
      <w:r w:rsidRPr="00A30FA9">
        <w:rPr>
          <w:b/>
          <w:sz w:val="28"/>
          <w:szCs w:val="28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366790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366790" w:rsidRDefault="00366790" w:rsidP="00366790">
            <w:pPr>
              <w:pStyle w:val="a4"/>
              <w:numPr>
                <w:ilvl w:val="0"/>
                <w:numId w:val="1"/>
              </w:numPr>
              <w:tabs>
                <w:tab w:val="left" w:pos="1030"/>
              </w:tabs>
              <w:spacing w:line="280" w:lineRule="exact"/>
              <w:ind w:left="180" w:firstLine="567"/>
              <w:rPr>
                <w:sz w:val="28"/>
                <w:szCs w:val="28"/>
              </w:rPr>
            </w:pPr>
            <w:r w:rsidRPr="00366790">
              <w:rPr>
                <w:sz w:val="28"/>
                <w:szCs w:val="28"/>
              </w:rPr>
              <w:t>заявление</w:t>
            </w:r>
          </w:p>
          <w:p w:rsidR="00A30FA9" w:rsidRPr="00366790" w:rsidRDefault="00A30FA9" w:rsidP="00366790">
            <w:pPr>
              <w:pStyle w:val="a4"/>
              <w:numPr>
                <w:ilvl w:val="0"/>
                <w:numId w:val="1"/>
              </w:numPr>
              <w:tabs>
                <w:tab w:val="left" w:pos="1030"/>
              </w:tabs>
              <w:spacing w:line="280" w:lineRule="exact"/>
              <w:ind w:left="180" w:firstLine="567"/>
              <w:rPr>
                <w:sz w:val="28"/>
                <w:szCs w:val="28"/>
              </w:rPr>
            </w:pPr>
            <w:r w:rsidRPr="00366790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A30FA9" w:rsidRPr="00366790" w:rsidRDefault="00A30FA9" w:rsidP="00366790">
            <w:pPr>
              <w:pStyle w:val="a4"/>
              <w:numPr>
                <w:ilvl w:val="0"/>
                <w:numId w:val="1"/>
              </w:numPr>
              <w:tabs>
                <w:tab w:val="left" w:pos="1030"/>
              </w:tabs>
              <w:spacing w:line="280" w:lineRule="exact"/>
              <w:ind w:left="180" w:firstLine="567"/>
              <w:rPr>
                <w:sz w:val="28"/>
                <w:szCs w:val="28"/>
              </w:rPr>
            </w:pPr>
            <w:r w:rsidRPr="00366790">
              <w:rPr>
                <w:sz w:val="28"/>
                <w:szCs w:val="28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366790">
              <w:rPr>
                <w:sz w:val="28"/>
                <w:szCs w:val="28"/>
              </w:rPr>
              <w:t>удочерители</w:t>
            </w:r>
            <w:proofErr w:type="spellEnd"/>
            <w:r w:rsidRPr="00366790">
              <w:rPr>
                <w:sz w:val="28"/>
                <w:szCs w:val="28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</w:p>
          <w:p w:rsidR="00B5593F" w:rsidRPr="00366790" w:rsidRDefault="00A30FA9" w:rsidP="00366790">
            <w:pPr>
              <w:pStyle w:val="a4"/>
              <w:numPr>
                <w:ilvl w:val="0"/>
                <w:numId w:val="1"/>
              </w:numPr>
              <w:tabs>
                <w:tab w:val="left" w:pos="1030"/>
              </w:tabs>
              <w:spacing w:line="280" w:lineRule="exact"/>
              <w:ind w:left="180" w:firstLine="567"/>
              <w:rPr>
                <w:sz w:val="28"/>
                <w:szCs w:val="28"/>
              </w:rPr>
            </w:pPr>
            <w:r w:rsidRPr="00366790">
              <w:rPr>
                <w:sz w:val="28"/>
                <w:szCs w:val="28"/>
              </w:rPr>
              <w:t>документ, подтверждающий право на земельный участок (при его наличии)</w:t>
            </w:r>
          </w:p>
        </w:tc>
      </w:tr>
      <w:tr w:rsidR="00B5593F" w:rsidRPr="00B5593F" w:rsidTr="00366790">
        <w:tc>
          <w:tcPr>
            <w:tcW w:w="5778" w:type="dxa"/>
          </w:tcPr>
          <w:p w:rsidR="00B5593F" w:rsidRPr="00C21611" w:rsidRDefault="00B5593F" w:rsidP="00366790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B5593F" w:rsidP="00366790">
            <w:pPr>
              <w:spacing w:line="280" w:lineRule="exact"/>
              <w:ind w:firstLine="180"/>
              <w:jc w:val="left"/>
              <w:rPr>
                <w:sz w:val="28"/>
                <w:szCs w:val="28"/>
                <w:lang w:val="en-US"/>
              </w:rPr>
            </w:pPr>
            <w:r w:rsidRPr="00C21611">
              <w:rPr>
                <w:sz w:val="28"/>
                <w:szCs w:val="28"/>
              </w:rPr>
              <w:t xml:space="preserve">бесплатно </w:t>
            </w:r>
          </w:p>
        </w:tc>
      </w:tr>
      <w:tr w:rsidR="00B5593F" w:rsidRPr="00B5593F" w:rsidTr="00366790">
        <w:tc>
          <w:tcPr>
            <w:tcW w:w="5778" w:type="dxa"/>
          </w:tcPr>
          <w:p w:rsidR="00B5593F" w:rsidRPr="00C21611" w:rsidRDefault="00B5593F" w:rsidP="00366790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21611" w:rsidRDefault="00A30FA9" w:rsidP="00366790">
            <w:pPr>
              <w:spacing w:line="280" w:lineRule="exact"/>
              <w:ind w:firstLine="180"/>
              <w:jc w:val="left"/>
              <w:rPr>
                <w:sz w:val="28"/>
                <w:szCs w:val="28"/>
              </w:rPr>
            </w:pPr>
            <w:r w:rsidRPr="00A30FA9">
              <w:rPr>
                <w:sz w:val="28"/>
                <w:szCs w:val="28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</w:tr>
      <w:tr w:rsidR="00B5593F" w:rsidRPr="00B5593F" w:rsidTr="00366790">
        <w:tc>
          <w:tcPr>
            <w:tcW w:w="5778" w:type="dxa"/>
          </w:tcPr>
          <w:p w:rsidR="00B5593F" w:rsidRPr="00C21611" w:rsidRDefault="00B5593F" w:rsidP="00366790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C21611" w:rsidRDefault="00A30FA9" w:rsidP="00366790">
            <w:pPr>
              <w:spacing w:line="280" w:lineRule="exact"/>
              <w:ind w:firstLine="180"/>
              <w:jc w:val="left"/>
              <w:rPr>
                <w:sz w:val="28"/>
                <w:szCs w:val="28"/>
              </w:rPr>
            </w:pPr>
            <w:r w:rsidRPr="00A30FA9">
              <w:rPr>
                <w:sz w:val="28"/>
                <w:szCs w:val="28"/>
              </w:rPr>
              <w:t>до завершения реализации указанной в справке продукции, но не более 1 года со дня выдач</w:t>
            </w:r>
            <w:bookmarkStart w:id="0" w:name="_GoBack"/>
            <w:bookmarkEnd w:id="0"/>
            <w:r w:rsidRPr="00A30FA9">
              <w:rPr>
                <w:sz w:val="28"/>
                <w:szCs w:val="28"/>
              </w:rPr>
              <w:t>и справки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A30FA9" w:rsidRDefault="00A30FA9" w:rsidP="00A30FA9">
            <w:pPr>
              <w:jc w:val="center"/>
            </w:pPr>
            <w:r>
              <w:t>К сведению граждан!</w:t>
            </w:r>
          </w:p>
          <w:p w:rsidR="00A30FA9" w:rsidRDefault="00A30FA9" w:rsidP="00A30FA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30FA9" w:rsidRDefault="00A30FA9" w:rsidP="00A30FA9">
            <w:pPr>
              <w:jc w:val="center"/>
            </w:pPr>
            <w:r>
              <w:t>Вы можете обратиться:</w:t>
            </w:r>
          </w:p>
          <w:p w:rsidR="00A30FA9" w:rsidRDefault="00A30FA9" w:rsidP="00A30FA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A30FA9" w:rsidRDefault="00A30FA9" w:rsidP="00A30FA9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366790" w:rsidP="00A30FA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 до 17.00</w:t>
            </w:r>
          </w:p>
        </w:tc>
      </w:tr>
    </w:tbl>
    <w:p w:rsidR="00B5593F" w:rsidRDefault="00B5593F" w:rsidP="00D37ED0"/>
    <w:sectPr w:rsidR="00B5593F" w:rsidSect="00366790">
      <w:pgSz w:w="16838" w:h="11906" w:orient="landscape"/>
      <w:pgMar w:top="568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A4E29"/>
    <w:multiLevelType w:val="hybridMultilevel"/>
    <w:tmpl w:val="6B004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66790"/>
    <w:rsid w:val="00391514"/>
    <w:rsid w:val="0045520D"/>
    <w:rsid w:val="00487C04"/>
    <w:rsid w:val="004F3BFE"/>
    <w:rsid w:val="00667B9B"/>
    <w:rsid w:val="00713CC9"/>
    <w:rsid w:val="007919E8"/>
    <w:rsid w:val="008A0119"/>
    <w:rsid w:val="008C3E0D"/>
    <w:rsid w:val="00923680"/>
    <w:rsid w:val="00A30FA9"/>
    <w:rsid w:val="00A72018"/>
    <w:rsid w:val="00B5593F"/>
    <w:rsid w:val="00B81B77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32456"/>
    <w:rsid w:val="00E874B7"/>
    <w:rsid w:val="00EB036A"/>
    <w:rsid w:val="00F55358"/>
    <w:rsid w:val="00F907E0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8C3"/>
  <w15:docId w15:val="{86C43BD2-8834-4553-A027-872D6E6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6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1E68-70FE-4730-8B12-7D4C7D2F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10</cp:revision>
  <dcterms:created xsi:type="dcterms:W3CDTF">2012-08-09T08:40:00Z</dcterms:created>
  <dcterms:modified xsi:type="dcterms:W3CDTF">2021-12-01T13:25:00Z</dcterms:modified>
</cp:coreProperties>
</file>