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A9" w:rsidRDefault="00D43EA9" w:rsidP="00D43EA9">
      <w:pPr>
        <w:jc w:val="center"/>
        <w:rPr>
          <w:b/>
          <w:bCs/>
          <w:color w:val="000000"/>
          <w:sz w:val="29"/>
          <w:szCs w:val="29"/>
        </w:rPr>
      </w:pPr>
      <w:r w:rsidRPr="00E31C45">
        <w:rPr>
          <w:b/>
          <w:bCs/>
          <w:color w:val="000000"/>
          <w:sz w:val="29"/>
          <w:szCs w:val="29"/>
        </w:rPr>
        <w:t>ИЗВЕЩЕНИЕ</w:t>
      </w:r>
    </w:p>
    <w:p w:rsidR="00D43EA9" w:rsidRDefault="00D43EA9" w:rsidP="00D43EA9">
      <w:pPr>
        <w:jc w:val="center"/>
        <w:rPr>
          <w:b/>
          <w:bCs/>
          <w:color w:val="000000"/>
          <w:sz w:val="29"/>
          <w:szCs w:val="29"/>
        </w:rPr>
      </w:pPr>
      <w:proofErr w:type="spellStart"/>
      <w:r>
        <w:rPr>
          <w:b/>
          <w:bCs/>
          <w:color w:val="000000"/>
          <w:sz w:val="29"/>
          <w:szCs w:val="29"/>
        </w:rPr>
        <w:t>Лапичского</w:t>
      </w:r>
      <w:proofErr w:type="spellEnd"/>
      <w:r>
        <w:rPr>
          <w:b/>
          <w:bCs/>
          <w:color w:val="000000"/>
          <w:sz w:val="29"/>
          <w:szCs w:val="29"/>
        </w:rPr>
        <w:t xml:space="preserve"> сельского исполнительного комитета</w:t>
      </w:r>
    </w:p>
    <w:p w:rsidR="00D43EA9" w:rsidRDefault="00D43EA9" w:rsidP="00D43EA9">
      <w:pPr>
        <w:jc w:val="center"/>
        <w:rPr>
          <w:b/>
          <w:bCs/>
          <w:color w:val="000000"/>
          <w:sz w:val="29"/>
          <w:szCs w:val="29"/>
        </w:rPr>
      </w:pPr>
      <w:r w:rsidRPr="00E31C45">
        <w:rPr>
          <w:b/>
          <w:bCs/>
          <w:color w:val="000000"/>
          <w:sz w:val="29"/>
          <w:szCs w:val="29"/>
        </w:rPr>
        <w:t xml:space="preserve"> о прямой продаже </w:t>
      </w:r>
      <w:r>
        <w:rPr>
          <w:b/>
          <w:bCs/>
          <w:color w:val="000000"/>
          <w:sz w:val="29"/>
          <w:szCs w:val="29"/>
        </w:rPr>
        <w:t>пустующ</w:t>
      </w:r>
      <w:r>
        <w:rPr>
          <w:b/>
          <w:bCs/>
          <w:color w:val="000000"/>
          <w:sz w:val="29"/>
          <w:szCs w:val="29"/>
        </w:rPr>
        <w:t>их</w:t>
      </w:r>
      <w:r>
        <w:rPr>
          <w:b/>
          <w:bCs/>
          <w:color w:val="000000"/>
          <w:sz w:val="29"/>
          <w:szCs w:val="29"/>
        </w:rPr>
        <w:t xml:space="preserve"> жил</w:t>
      </w:r>
      <w:r>
        <w:rPr>
          <w:b/>
          <w:bCs/>
          <w:color w:val="000000"/>
          <w:sz w:val="29"/>
          <w:szCs w:val="29"/>
        </w:rPr>
        <w:t>ых</w:t>
      </w:r>
      <w:r>
        <w:rPr>
          <w:b/>
          <w:bCs/>
          <w:color w:val="000000"/>
          <w:sz w:val="29"/>
          <w:szCs w:val="29"/>
        </w:rPr>
        <w:t xml:space="preserve"> дом</w:t>
      </w:r>
      <w:r>
        <w:rPr>
          <w:b/>
          <w:bCs/>
          <w:color w:val="000000"/>
          <w:sz w:val="29"/>
          <w:szCs w:val="29"/>
        </w:rPr>
        <w:t xml:space="preserve">ов </w:t>
      </w:r>
      <w:r>
        <w:rPr>
          <w:b/>
          <w:bCs/>
          <w:color w:val="000000"/>
          <w:sz w:val="29"/>
          <w:szCs w:val="29"/>
        </w:rPr>
        <w:t>за одну базовую величину</w:t>
      </w:r>
    </w:p>
    <w:p w:rsidR="00D43EA9" w:rsidRDefault="00D43EA9" w:rsidP="00D43EA9">
      <w:pPr>
        <w:jc w:val="center"/>
        <w:rPr>
          <w:b/>
          <w:bCs/>
          <w:color w:val="000000"/>
          <w:sz w:val="29"/>
          <w:szCs w:val="29"/>
        </w:rPr>
      </w:pPr>
    </w:p>
    <w:p w:rsidR="00D43EA9" w:rsidRDefault="00D43EA9" w:rsidP="00D43EA9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Лапичским</w:t>
      </w:r>
      <w:proofErr w:type="spellEnd"/>
      <w:r>
        <w:rPr>
          <w:sz w:val="30"/>
          <w:szCs w:val="30"/>
        </w:rPr>
        <w:t xml:space="preserve"> сельским </w:t>
      </w:r>
      <w:r w:rsidRPr="00417ED8">
        <w:rPr>
          <w:sz w:val="30"/>
          <w:szCs w:val="30"/>
        </w:rPr>
        <w:t xml:space="preserve">исполнительным комитетом проводится </w:t>
      </w:r>
      <w:r>
        <w:rPr>
          <w:sz w:val="30"/>
          <w:szCs w:val="30"/>
        </w:rPr>
        <w:t>прямая продажа пустующ</w:t>
      </w:r>
      <w:r>
        <w:rPr>
          <w:sz w:val="30"/>
          <w:szCs w:val="30"/>
        </w:rPr>
        <w:t>их</w:t>
      </w:r>
      <w:r>
        <w:rPr>
          <w:sz w:val="30"/>
          <w:szCs w:val="30"/>
        </w:rPr>
        <w:t xml:space="preserve"> дом</w:t>
      </w:r>
      <w:r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Pr="00417ED8">
        <w:rPr>
          <w:sz w:val="30"/>
          <w:szCs w:val="30"/>
        </w:rPr>
        <w:t>согласно Указу</w:t>
      </w:r>
      <w:r>
        <w:rPr>
          <w:sz w:val="30"/>
          <w:szCs w:val="30"/>
        </w:rPr>
        <w:t xml:space="preserve"> </w:t>
      </w:r>
      <w:r w:rsidRPr="00417ED8">
        <w:rPr>
          <w:sz w:val="30"/>
          <w:szCs w:val="30"/>
        </w:rPr>
        <w:t xml:space="preserve">Президента Республики Беларусь от </w:t>
      </w:r>
      <w:r>
        <w:rPr>
          <w:sz w:val="30"/>
          <w:szCs w:val="30"/>
        </w:rPr>
        <w:t>2</w:t>
      </w:r>
      <w:r w:rsidRPr="00417ED8">
        <w:rPr>
          <w:sz w:val="30"/>
          <w:szCs w:val="30"/>
        </w:rPr>
        <w:t xml:space="preserve">4 </w:t>
      </w:r>
      <w:r>
        <w:rPr>
          <w:sz w:val="30"/>
          <w:szCs w:val="30"/>
        </w:rPr>
        <w:t>марта</w:t>
      </w:r>
      <w:r w:rsidRPr="00417ED8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417ED8">
          <w:rPr>
            <w:sz w:val="30"/>
            <w:szCs w:val="30"/>
          </w:rPr>
          <w:t>20</w:t>
        </w:r>
        <w:r>
          <w:rPr>
            <w:sz w:val="30"/>
            <w:szCs w:val="30"/>
          </w:rPr>
          <w:t>21</w:t>
        </w:r>
        <w:r w:rsidRPr="00417ED8">
          <w:rPr>
            <w:sz w:val="30"/>
            <w:szCs w:val="30"/>
          </w:rPr>
          <w:t xml:space="preserve"> г</w:t>
        </w:r>
      </w:smartTag>
      <w:r w:rsidRPr="00417ED8">
        <w:rPr>
          <w:sz w:val="30"/>
          <w:szCs w:val="30"/>
        </w:rPr>
        <w:t xml:space="preserve">. № </w:t>
      </w:r>
      <w:r>
        <w:rPr>
          <w:sz w:val="30"/>
          <w:szCs w:val="30"/>
        </w:rPr>
        <w:t xml:space="preserve">116 </w:t>
      </w:r>
      <w:r w:rsidRPr="00417ED8">
        <w:rPr>
          <w:sz w:val="30"/>
          <w:szCs w:val="30"/>
        </w:rPr>
        <w:t xml:space="preserve"> «</w:t>
      </w:r>
      <w:r>
        <w:rPr>
          <w:sz w:val="30"/>
          <w:szCs w:val="30"/>
        </w:rPr>
        <w:t>Об отчуждении жилых домов в сельской местности и совершенствовании работы с пустующими домами</w:t>
      </w:r>
      <w:r w:rsidRPr="00417ED8">
        <w:rPr>
          <w:sz w:val="30"/>
          <w:szCs w:val="30"/>
        </w:rPr>
        <w:t>»</w:t>
      </w:r>
    </w:p>
    <w:p w:rsidR="00D43EA9" w:rsidRDefault="00D43EA9" w:rsidP="00D43EA9">
      <w:pPr>
        <w:jc w:val="right"/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 xml:space="preserve">Дата </w:t>
      </w:r>
      <w:r w:rsidRPr="00DF3DB2">
        <w:rPr>
          <w:sz w:val="30"/>
          <w:szCs w:val="30"/>
          <w:u w:val="single"/>
        </w:rPr>
        <w:t xml:space="preserve">опубликования  </w:t>
      </w:r>
      <w:r>
        <w:rPr>
          <w:sz w:val="30"/>
          <w:szCs w:val="30"/>
          <w:u w:val="single"/>
        </w:rPr>
        <w:t>10</w:t>
      </w:r>
      <w:bookmarkStart w:id="0" w:name="_GoBack"/>
      <w:bookmarkEnd w:id="0"/>
      <w:r w:rsidRPr="00DF3DB2">
        <w:rPr>
          <w:sz w:val="30"/>
          <w:szCs w:val="30"/>
          <w:u w:val="single"/>
        </w:rPr>
        <w:t>.12.2024</w:t>
      </w:r>
    </w:p>
    <w:p w:rsidR="00D43EA9" w:rsidRPr="00843066" w:rsidRDefault="00D43EA9" w:rsidP="00D43EA9">
      <w:pPr>
        <w:jc w:val="right"/>
        <w:rPr>
          <w:sz w:val="30"/>
          <w:szCs w:val="30"/>
          <w:u w:val="single"/>
        </w:rPr>
      </w:pP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D43EA9" w:rsidRPr="00615687" w:rsidTr="00A241AC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</w:pPr>
            <w:r>
              <w:rPr>
                <w:bCs/>
                <w:color w:val="000000"/>
              </w:rPr>
              <w:t>Одноквартирный жилой дом</w:t>
            </w:r>
          </w:p>
        </w:tc>
      </w:tr>
      <w:tr w:rsidR="00D43EA9" w:rsidRPr="00615687" w:rsidTr="00A241AC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Местонахождение</w:t>
            </w:r>
          </w:p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jc w:val="both"/>
              <w:rPr>
                <w:b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Могилевская </w:t>
            </w:r>
            <w:proofErr w:type="spellStart"/>
            <w:r>
              <w:rPr>
                <w:b/>
                <w:color w:val="000000"/>
                <w:u w:val="single"/>
              </w:rPr>
              <w:t>обл.,Осиповичский</w:t>
            </w:r>
            <w:proofErr w:type="spellEnd"/>
            <w:r>
              <w:rPr>
                <w:b/>
                <w:color w:val="000000"/>
                <w:u w:val="single"/>
              </w:rPr>
              <w:t xml:space="preserve"> р-н, </w:t>
            </w:r>
            <w:proofErr w:type="spellStart"/>
            <w:r>
              <w:rPr>
                <w:b/>
                <w:color w:val="000000"/>
                <w:u w:val="single"/>
              </w:rPr>
              <w:t>Лапичский</w:t>
            </w:r>
            <w:proofErr w:type="spellEnd"/>
            <w:r>
              <w:rPr>
                <w:b/>
                <w:color w:val="000000"/>
                <w:u w:val="single"/>
              </w:rPr>
              <w:t xml:space="preserve"> с/с,  </w:t>
            </w:r>
            <w:proofErr w:type="spellStart"/>
            <w:r>
              <w:rPr>
                <w:b/>
                <w:color w:val="000000"/>
                <w:u w:val="single"/>
              </w:rPr>
              <w:t>д</w:t>
            </w:r>
            <w:proofErr w:type="gramStart"/>
            <w:r>
              <w:rPr>
                <w:b/>
                <w:color w:val="000000"/>
                <w:u w:val="single"/>
              </w:rPr>
              <w:t>.С</w:t>
            </w:r>
            <w:proofErr w:type="gramEnd"/>
            <w:r>
              <w:rPr>
                <w:b/>
                <w:color w:val="000000"/>
                <w:u w:val="single"/>
              </w:rPr>
              <w:t>лободка</w:t>
            </w:r>
            <w:proofErr w:type="spellEnd"/>
          </w:p>
        </w:tc>
      </w:tr>
      <w:tr w:rsidR="00D43EA9" w:rsidRPr="00615687" w:rsidTr="00A241AC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jc w:val="both"/>
            </w:pPr>
            <w:proofErr w:type="spellStart"/>
            <w:r>
              <w:rPr>
                <w:color w:val="000000"/>
              </w:rPr>
              <w:t>Лапичский</w:t>
            </w:r>
            <w:proofErr w:type="spellEnd"/>
            <w:r>
              <w:rPr>
                <w:color w:val="000000"/>
              </w:rPr>
              <w:t xml:space="preserve"> сельский исполнительный комитет </w:t>
            </w:r>
          </w:p>
        </w:tc>
      </w:tr>
      <w:tr w:rsidR="00D43EA9" w:rsidRPr="00615687" w:rsidTr="00A241AC">
        <w:trPr>
          <w:trHeight w:hRule="exact" w:val="178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3D37EC">
              <w:rPr>
                <w:b/>
                <w:bCs/>
                <w:color w:val="000000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C5230D" w:rsidRDefault="00D43EA9" w:rsidP="00A241AC">
            <w:pPr>
              <w:spacing w:line="260" w:lineRule="exact"/>
              <w:jc w:val="both"/>
              <w:rPr>
                <w:color w:val="000000"/>
              </w:rPr>
            </w:pPr>
            <w:r w:rsidRPr="00944257">
              <w:rPr>
                <w:color w:val="000000"/>
                <w:u w:val="single"/>
              </w:rPr>
              <w:t>Назначение</w:t>
            </w:r>
            <w:r w:rsidRPr="0094425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жилой дом</w:t>
            </w:r>
            <w:r w:rsidRPr="003131C1">
              <w:rPr>
                <w:color w:val="000000"/>
              </w:rPr>
              <w:t xml:space="preserve">; </w:t>
            </w:r>
            <w:r w:rsidRPr="003131C1">
              <w:rPr>
                <w:color w:val="000000"/>
                <w:u w:val="single"/>
              </w:rPr>
              <w:t>инвентарный номер</w:t>
            </w:r>
            <w:r>
              <w:rPr>
                <w:color w:val="000000"/>
              </w:rPr>
              <w:t>– 714/С-14220</w:t>
            </w:r>
            <w:r w:rsidRPr="003131C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дата государственной регистрации 1938 год, создания – отсутствует, </w:t>
            </w:r>
            <w:r w:rsidRPr="000F5BBD">
              <w:rPr>
                <w:color w:val="000000"/>
                <w:u w:val="single"/>
              </w:rPr>
              <w:t>об</w:t>
            </w:r>
            <w:r w:rsidRPr="003131C1">
              <w:rPr>
                <w:color w:val="000000"/>
                <w:u w:val="single"/>
              </w:rPr>
              <w:t>щая</w:t>
            </w:r>
            <w:r>
              <w:rPr>
                <w:color w:val="000000"/>
                <w:u w:val="single"/>
              </w:rPr>
              <w:t xml:space="preserve"> </w:t>
            </w:r>
            <w:r w:rsidRPr="00E7470B">
              <w:rPr>
                <w:color w:val="000000"/>
                <w:u w:val="single"/>
              </w:rPr>
              <w:t>площадь -</w:t>
            </w:r>
            <w:r>
              <w:rPr>
                <w:color w:val="000000"/>
                <w:u w:val="single"/>
              </w:rPr>
              <w:t>54</w:t>
            </w:r>
            <w:r w:rsidRPr="00E7470B">
              <w:rPr>
                <w:color w:val="000000"/>
              </w:rPr>
              <w:t>,0кв</w:t>
            </w:r>
            <w:proofErr w:type="gramStart"/>
            <w:r w:rsidRPr="00E7470B">
              <w:rPr>
                <w:color w:val="000000"/>
              </w:rPr>
              <w:t>.м</w:t>
            </w:r>
            <w:proofErr w:type="gramEnd"/>
            <w:r w:rsidRPr="00E7470B">
              <w:rPr>
                <w:color w:val="000000"/>
              </w:rPr>
              <w:t xml:space="preserve">, </w:t>
            </w:r>
            <w:r w:rsidRPr="00E7470B">
              <w:rPr>
                <w:color w:val="000000"/>
                <w:u w:val="single"/>
              </w:rPr>
              <w:t>материал</w:t>
            </w:r>
            <w:r w:rsidRPr="003131C1">
              <w:rPr>
                <w:color w:val="000000"/>
                <w:u w:val="single"/>
              </w:rPr>
              <w:t xml:space="preserve"> стен</w:t>
            </w:r>
            <w:r>
              <w:rPr>
                <w:color w:val="000000"/>
              </w:rPr>
              <w:t xml:space="preserve"> – бревно;</w:t>
            </w:r>
            <w:r w:rsidRPr="003131C1">
              <w:rPr>
                <w:color w:val="000000"/>
                <w:u w:val="single"/>
              </w:rPr>
              <w:t xml:space="preserve"> этажность/подземна</w:t>
            </w:r>
            <w:r>
              <w:rPr>
                <w:color w:val="000000"/>
                <w:u w:val="single"/>
              </w:rPr>
              <w:t>я этажность- 1/-</w:t>
            </w:r>
            <w:r w:rsidRPr="003131C1">
              <w:rPr>
                <w:color w:val="000000"/>
              </w:rPr>
              <w:t>; одноэтажное бревенчатое строение с хозяйственн</w:t>
            </w:r>
            <w:r>
              <w:rPr>
                <w:color w:val="000000"/>
              </w:rPr>
              <w:t>ыми</w:t>
            </w:r>
            <w:r w:rsidRPr="003131C1">
              <w:rPr>
                <w:color w:val="000000"/>
              </w:rPr>
              <w:t xml:space="preserve"> постройк</w:t>
            </w:r>
            <w:r>
              <w:rPr>
                <w:color w:val="000000"/>
              </w:rPr>
              <w:t>ами</w:t>
            </w:r>
          </w:p>
        </w:tc>
      </w:tr>
      <w:tr w:rsidR="00D43EA9" w:rsidRPr="00615687" w:rsidTr="00A241AC">
        <w:trPr>
          <w:trHeight w:hRule="exact" w:val="178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</w:pPr>
            <w:r w:rsidRPr="00944257">
              <w:rPr>
                <w:b/>
                <w:bCs/>
                <w:color w:val="000000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Default="00D43EA9" w:rsidP="00A241AC">
            <w:pPr>
              <w:spacing w:line="260" w:lineRule="exact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Одноэтажный деревянный жилой</w:t>
            </w:r>
            <w:r w:rsidRPr="00944257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 xml:space="preserve">м с основными частями и принадлежностями признан бесхозяйным </w:t>
            </w:r>
            <w:r w:rsidRPr="00944257">
              <w:rPr>
                <w:color w:val="000000"/>
              </w:rPr>
              <w:t>и передан</w:t>
            </w:r>
            <w:r>
              <w:rPr>
                <w:color w:val="000000"/>
              </w:rPr>
              <w:t xml:space="preserve"> в собственность </w:t>
            </w:r>
            <w:proofErr w:type="spellStart"/>
            <w:r>
              <w:rPr>
                <w:color w:val="000000"/>
              </w:rPr>
              <w:t>Лапичского</w:t>
            </w:r>
            <w:proofErr w:type="spellEnd"/>
            <w:r>
              <w:rPr>
                <w:color w:val="000000"/>
              </w:rPr>
              <w:t xml:space="preserve"> сельского Совета по</w:t>
            </w:r>
            <w:r w:rsidRPr="00944257">
              <w:rPr>
                <w:color w:val="000000"/>
              </w:rPr>
              <w:t xml:space="preserve"> решению суда Ос</w:t>
            </w:r>
            <w:r>
              <w:rPr>
                <w:color w:val="000000"/>
              </w:rPr>
              <w:t xml:space="preserve">иповичского района от 12.11.2024 (вступило в силу 28.11.2024), </w:t>
            </w:r>
            <w:r w:rsidRPr="00B63C67">
              <w:rPr>
                <w:b/>
                <w:color w:val="000000"/>
              </w:rPr>
              <w:t>кадастровый номер земельного участка</w:t>
            </w:r>
            <w:proofErr w:type="gramStart"/>
            <w:r>
              <w:rPr>
                <w:color w:val="000000"/>
              </w:rPr>
              <w:t xml:space="preserve">-, </w:t>
            </w:r>
            <w:proofErr w:type="gramEnd"/>
          </w:p>
          <w:p w:rsidR="00D43EA9" w:rsidRPr="00B63C67" w:rsidRDefault="00D43EA9" w:rsidP="00A241AC">
            <w:pPr>
              <w:spacing w:line="260" w:lineRule="exact"/>
              <w:ind w:right="142"/>
              <w:jc w:val="both"/>
              <w:rPr>
                <w:b/>
              </w:rPr>
            </w:pPr>
            <w:r w:rsidRPr="00B63C67">
              <w:rPr>
                <w:b/>
                <w:color w:val="000000"/>
              </w:rPr>
              <w:t>площадь</w:t>
            </w:r>
            <w:proofErr w:type="gramStart"/>
            <w:r w:rsidRPr="00B63C67">
              <w:rPr>
                <w:b/>
                <w:color w:val="000000"/>
              </w:rPr>
              <w:t>ю-</w:t>
            </w:r>
            <w:proofErr w:type="gramEnd"/>
            <w:r w:rsidRPr="00B63C67">
              <w:rPr>
                <w:b/>
                <w:color w:val="000000"/>
              </w:rPr>
              <w:t>, целевое назначение-.</w:t>
            </w:r>
          </w:p>
        </w:tc>
      </w:tr>
      <w:tr w:rsidR="00D43EA9" w:rsidRPr="00615687" w:rsidTr="00A241AC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DF3DB2" w:rsidRDefault="00D43EA9" w:rsidP="00A241AC">
            <w:pPr>
              <w:spacing w:line="260" w:lineRule="exact"/>
              <w:ind w:right="142"/>
              <w:jc w:val="both"/>
            </w:pPr>
            <w:r w:rsidRPr="00DF3DB2">
              <w:rPr>
                <w:b/>
                <w:bCs/>
              </w:rPr>
              <w:t>Рыночная стоимость, бел</w:t>
            </w:r>
            <w:proofErr w:type="gramStart"/>
            <w:r w:rsidRPr="00DF3DB2">
              <w:rPr>
                <w:b/>
                <w:bCs/>
              </w:rPr>
              <w:t>.</w:t>
            </w:r>
            <w:proofErr w:type="gramEnd"/>
            <w:r w:rsidRPr="00DF3DB2">
              <w:rPr>
                <w:b/>
                <w:bCs/>
              </w:rPr>
              <w:t xml:space="preserve"> </w:t>
            </w:r>
            <w:proofErr w:type="gramStart"/>
            <w:r w:rsidRPr="00DF3DB2">
              <w:rPr>
                <w:b/>
                <w:bCs/>
              </w:rPr>
              <w:t>р</w:t>
            </w:r>
            <w:proofErr w:type="gramEnd"/>
            <w:r w:rsidRPr="00DF3DB2">
              <w:rPr>
                <w:b/>
                <w:bCs/>
              </w:rPr>
              <w:t>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DF3DB2" w:rsidRDefault="00D43EA9" w:rsidP="00A241AC">
            <w:pPr>
              <w:spacing w:line="260" w:lineRule="exact"/>
              <w:jc w:val="both"/>
            </w:pPr>
            <w:r w:rsidRPr="00DF3DB2">
              <w:t xml:space="preserve">40,00 </w:t>
            </w:r>
            <w:proofErr w:type="gramStart"/>
            <w:r w:rsidRPr="00DF3DB2">
              <w:t xml:space="preserve">( </w:t>
            </w:r>
            <w:proofErr w:type="gramEnd"/>
            <w:r w:rsidRPr="00DF3DB2">
              <w:t>сорок белорусских рублей)</w:t>
            </w:r>
          </w:p>
        </w:tc>
      </w:tr>
      <w:tr w:rsidR="00D43EA9" w:rsidRPr="00615687" w:rsidTr="00A241AC">
        <w:trPr>
          <w:trHeight w:hRule="exact" w:val="10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 xml:space="preserve">Возмещение затрат покупателем, </w:t>
            </w:r>
            <w:proofErr w:type="spellStart"/>
            <w:r w:rsidRPr="00944257">
              <w:rPr>
                <w:b/>
                <w:bCs/>
                <w:color w:val="000000"/>
              </w:rPr>
              <w:t>бел</w:t>
            </w:r>
            <w:proofErr w:type="gramStart"/>
            <w:r w:rsidRPr="00944257">
              <w:rPr>
                <w:b/>
                <w:bCs/>
                <w:color w:val="000000"/>
              </w:rPr>
              <w:t>.р</w:t>
            </w:r>
            <w:proofErr w:type="gramEnd"/>
            <w:r w:rsidRPr="00944257">
              <w:rPr>
                <w:b/>
                <w:bCs/>
                <w:color w:val="000000"/>
              </w:rPr>
              <w:t>уб</w:t>
            </w:r>
            <w:proofErr w:type="spellEnd"/>
            <w:r w:rsidRPr="00944257">
              <w:rPr>
                <w:b/>
                <w:bCs/>
                <w:color w:val="000000"/>
              </w:rPr>
              <w:t>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D43EA9" w:rsidRPr="00615687" w:rsidTr="00A241AC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Default="00D43EA9" w:rsidP="00A241AC">
            <w:pPr>
              <w:spacing w:line="260" w:lineRule="exact"/>
              <w:ind w:right="14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Лапичи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Октябрьская</w:t>
            </w:r>
            <w:proofErr w:type="gramEnd"/>
            <w:r>
              <w:rPr>
                <w:color w:val="000000"/>
              </w:rPr>
              <w:t xml:space="preserve">, д.30 (административное здание </w:t>
            </w:r>
            <w:proofErr w:type="spellStart"/>
            <w:r>
              <w:rPr>
                <w:color w:val="000000"/>
              </w:rPr>
              <w:t>Лапичского</w:t>
            </w:r>
            <w:proofErr w:type="spellEnd"/>
            <w:r>
              <w:rPr>
                <w:color w:val="000000"/>
              </w:rPr>
              <w:t xml:space="preserve"> сельского исполнительного комитета);</w:t>
            </w:r>
          </w:p>
          <w:p w:rsidR="00D43EA9" w:rsidRDefault="00D43EA9" w:rsidP="00A241AC">
            <w:pPr>
              <w:spacing w:line="260" w:lineRule="exact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приема с 8.00-13.00 и 14.00-17.00 по рабочим дням.</w:t>
            </w:r>
          </w:p>
          <w:p w:rsidR="00D43EA9" w:rsidRPr="000F518A" w:rsidRDefault="00D43EA9" w:rsidP="00A241AC">
            <w:pPr>
              <w:spacing w:line="260" w:lineRule="exact"/>
              <w:ind w:righ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Заявки принимаются до истечения 30 календарных дней со дня опубликования сведений о прямой продаже пустующего жилого дома в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gramStart"/>
            <w:r>
              <w:rPr>
                <w:b/>
                <w:color w:val="000000"/>
              </w:rPr>
              <w:t>.У</w:t>
            </w:r>
            <w:proofErr w:type="gramEnd"/>
            <w:r>
              <w:rPr>
                <w:b/>
                <w:color w:val="000000"/>
              </w:rPr>
              <w:t>борок</w:t>
            </w:r>
            <w:proofErr w:type="spellEnd"/>
            <w:r>
              <w:rPr>
                <w:b/>
                <w:color w:val="000000"/>
              </w:rPr>
              <w:t>, Осиповичского района, Могилёвской области</w:t>
            </w:r>
          </w:p>
        </w:tc>
      </w:tr>
      <w:tr w:rsidR="00D43EA9" w:rsidRPr="00615687" w:rsidTr="00A241AC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lastRenderedPageBreak/>
              <w:t>Предоставление</w:t>
            </w:r>
          </w:p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 w:firstLine="177"/>
              <w:jc w:val="both"/>
              <w:rPr>
                <w:color w:val="000000"/>
              </w:rPr>
            </w:pPr>
            <w:r w:rsidRPr="00944257">
              <w:rPr>
                <w:b/>
                <w:i/>
                <w:color w:val="000000"/>
              </w:rPr>
              <w:t xml:space="preserve">- заявка </w:t>
            </w:r>
            <w:r>
              <w:rPr>
                <w:b/>
                <w:i/>
                <w:color w:val="000000"/>
              </w:rPr>
              <w:t>на покупку пустующего жилого дома</w:t>
            </w:r>
            <w:r w:rsidRPr="00944257">
              <w:rPr>
                <w:b/>
                <w:i/>
                <w:color w:val="000000"/>
              </w:rPr>
              <w:t xml:space="preserve"> установленной форме (</w:t>
            </w:r>
            <w:r>
              <w:rPr>
                <w:b/>
                <w:i/>
                <w:color w:val="000000"/>
              </w:rPr>
              <w:t>прилагается</w:t>
            </w:r>
            <w:r w:rsidRPr="00944257">
              <w:rPr>
                <w:color w:val="000000"/>
              </w:rPr>
              <w:t>),</w:t>
            </w:r>
          </w:p>
          <w:p w:rsidR="00D43EA9" w:rsidRPr="00944257" w:rsidRDefault="00D43EA9" w:rsidP="00A241AC">
            <w:pPr>
              <w:spacing w:line="260" w:lineRule="exact"/>
              <w:ind w:right="142" w:firstLine="177"/>
              <w:jc w:val="both"/>
              <w:rPr>
                <w:color w:val="000000"/>
              </w:rPr>
            </w:pPr>
            <w:r w:rsidRPr="00944257">
              <w:rPr>
                <w:color w:val="000000"/>
              </w:rPr>
              <w:t>-</w:t>
            </w:r>
            <w:r w:rsidRPr="00944257">
              <w:rPr>
                <w:b/>
                <w:i/>
                <w:color w:val="000000"/>
              </w:rPr>
              <w:t xml:space="preserve"> гражданином</w:t>
            </w:r>
            <w:r w:rsidRPr="00944257">
              <w:rPr>
                <w:color w:val="000000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D43EA9" w:rsidRPr="00944257" w:rsidRDefault="00D43EA9" w:rsidP="00A241AC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D43EA9" w:rsidRPr="00944257" w:rsidRDefault="00D43EA9" w:rsidP="00A241AC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D43EA9" w:rsidRPr="00944257" w:rsidRDefault="00D43EA9" w:rsidP="00A241AC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D43EA9" w:rsidRPr="00615687" w:rsidTr="00A241AC">
        <w:trPr>
          <w:trHeight w:hRule="exact" w:val="211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EA9" w:rsidRPr="00DF3DB2" w:rsidRDefault="00D43EA9" w:rsidP="00A241AC">
            <w:pPr>
              <w:spacing w:line="260" w:lineRule="exact"/>
              <w:ind w:right="142"/>
              <w:jc w:val="both"/>
              <w:rPr>
                <w:bCs/>
                <w:i/>
                <w:color w:val="000000"/>
              </w:rPr>
            </w:pPr>
            <w:r>
              <w:rPr>
                <w:color w:val="000000"/>
              </w:rPr>
              <w:t>Осиповичский </w:t>
            </w:r>
            <w:r w:rsidRPr="00DF3DB2">
              <w:rPr>
                <w:color w:val="000000"/>
              </w:rPr>
              <w:t xml:space="preserve">р-н, </w:t>
            </w:r>
            <w:proofErr w:type="spellStart"/>
            <w:r w:rsidRPr="00DF3DB2">
              <w:rPr>
                <w:color w:val="000000"/>
              </w:rPr>
              <w:t>Лапичский</w:t>
            </w:r>
            <w:proofErr w:type="spellEnd"/>
            <w:r>
              <w:rPr>
                <w:color w:val="000000"/>
              </w:rPr>
              <w:t> </w:t>
            </w:r>
            <w:r w:rsidRPr="00DF3DB2">
              <w:rPr>
                <w:color w:val="000000"/>
              </w:rPr>
              <w:t xml:space="preserve">с/с,  </w:t>
            </w:r>
            <w:proofErr w:type="spellStart"/>
            <w:r w:rsidRPr="00DF3DB2">
              <w:rPr>
                <w:color w:val="000000"/>
              </w:rPr>
              <w:t>д</w:t>
            </w:r>
            <w:proofErr w:type="gramStart"/>
            <w:r w:rsidRPr="00DF3DB2">
              <w:rPr>
                <w:color w:val="000000"/>
              </w:rPr>
              <w:t>.С</w:t>
            </w:r>
            <w:proofErr w:type="gramEnd"/>
            <w:r w:rsidRPr="00DF3DB2">
              <w:rPr>
                <w:color w:val="000000"/>
              </w:rPr>
              <w:t>лободк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Pr="00DF3DB2" w:rsidRDefault="00D43EA9" w:rsidP="00A241AC">
            <w:pPr>
              <w:spacing w:line="260" w:lineRule="exact"/>
              <w:ind w:right="142" w:firstLine="177"/>
              <w:jc w:val="both"/>
              <w:rPr>
                <w:b/>
                <w:i/>
                <w:color w:val="000000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52600" cy="1228725"/>
                  <wp:effectExtent l="0" t="0" r="0" b="9525"/>
                  <wp:wrapSquare wrapText="bothSides"/>
                  <wp:docPr id="1" name="Рисунок 1" descr="Описание: Z:\Отдел ЖКХ\для Цыганок А.А\Лапичи продажа Аминовичи, Слободка\Слобо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Z:\Отдел ЖКХ\для Цыганок А.А\Лапичи продажа Аминовичи, Слободка\Слобо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74" t="3220" r="11877" b="24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43EA9" w:rsidRDefault="00D43EA9" w:rsidP="00D43EA9">
      <w:pPr>
        <w:ind w:right="-142" w:firstLine="709"/>
        <w:jc w:val="both"/>
        <w:rPr>
          <w:color w:val="000000"/>
          <w:sz w:val="30"/>
          <w:szCs w:val="30"/>
        </w:rPr>
      </w:pP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D43EA9" w:rsidRPr="00615687" w:rsidTr="00A241AC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</w:pPr>
            <w:r>
              <w:rPr>
                <w:bCs/>
                <w:color w:val="000000"/>
              </w:rPr>
              <w:t>Одноквартирный жилой дом</w:t>
            </w:r>
          </w:p>
        </w:tc>
      </w:tr>
      <w:tr w:rsidR="00D43EA9" w:rsidRPr="00615687" w:rsidTr="00A241AC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Местонахождение</w:t>
            </w:r>
          </w:p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jc w:val="both"/>
              <w:rPr>
                <w:b/>
                <w:u w:val="single"/>
              </w:rPr>
            </w:pPr>
            <w:r>
              <w:rPr>
                <w:b/>
                <w:color w:val="000000"/>
                <w:u w:val="single"/>
              </w:rPr>
              <w:t>Могилевская обл.,</w:t>
            </w:r>
            <w:r>
              <w:rPr>
                <w:b/>
                <w:color w:val="000000"/>
                <w:u w:val="single"/>
              </w:rPr>
              <w:t xml:space="preserve"> </w:t>
            </w:r>
            <w:r>
              <w:rPr>
                <w:b/>
                <w:color w:val="000000"/>
                <w:u w:val="single"/>
              </w:rPr>
              <w:t xml:space="preserve">Осиповичский р-н, </w:t>
            </w:r>
            <w:proofErr w:type="spellStart"/>
            <w:r>
              <w:rPr>
                <w:b/>
                <w:color w:val="000000"/>
                <w:u w:val="single"/>
              </w:rPr>
              <w:t>Лапичский</w:t>
            </w:r>
            <w:proofErr w:type="spellEnd"/>
            <w:r>
              <w:rPr>
                <w:b/>
                <w:color w:val="000000"/>
                <w:u w:val="single"/>
              </w:rPr>
              <w:t xml:space="preserve"> с/с,  </w:t>
            </w:r>
            <w:proofErr w:type="spellStart"/>
            <w:r>
              <w:rPr>
                <w:b/>
                <w:color w:val="000000"/>
                <w:u w:val="single"/>
              </w:rPr>
              <w:t>д</w:t>
            </w:r>
            <w:proofErr w:type="gramStart"/>
            <w:r>
              <w:rPr>
                <w:b/>
                <w:color w:val="000000"/>
                <w:u w:val="single"/>
              </w:rPr>
              <w:t>.А</w:t>
            </w:r>
            <w:proofErr w:type="gramEnd"/>
            <w:r>
              <w:rPr>
                <w:b/>
                <w:color w:val="000000"/>
                <w:u w:val="single"/>
              </w:rPr>
              <w:t>миновичи</w:t>
            </w:r>
            <w:proofErr w:type="spellEnd"/>
          </w:p>
        </w:tc>
      </w:tr>
      <w:tr w:rsidR="00D43EA9" w:rsidRPr="00615687" w:rsidTr="00A241AC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jc w:val="both"/>
            </w:pPr>
            <w:proofErr w:type="spellStart"/>
            <w:r>
              <w:rPr>
                <w:color w:val="000000"/>
              </w:rPr>
              <w:t>Лапичский</w:t>
            </w:r>
            <w:proofErr w:type="spellEnd"/>
            <w:r>
              <w:rPr>
                <w:color w:val="000000"/>
              </w:rPr>
              <w:t xml:space="preserve"> сельский исполнительный комитет </w:t>
            </w:r>
          </w:p>
        </w:tc>
      </w:tr>
      <w:tr w:rsidR="00D43EA9" w:rsidRPr="00615687" w:rsidTr="00D43EA9">
        <w:trPr>
          <w:trHeight w:hRule="exact" w:val="146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3D37EC">
              <w:rPr>
                <w:b/>
                <w:bCs/>
                <w:color w:val="000000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C5230D" w:rsidRDefault="00D43EA9" w:rsidP="00A241AC">
            <w:pPr>
              <w:spacing w:line="260" w:lineRule="exact"/>
              <w:jc w:val="both"/>
              <w:rPr>
                <w:color w:val="000000"/>
              </w:rPr>
            </w:pPr>
            <w:r w:rsidRPr="00944257">
              <w:rPr>
                <w:color w:val="000000"/>
                <w:u w:val="single"/>
              </w:rPr>
              <w:t>Назначение</w:t>
            </w:r>
            <w:r w:rsidRPr="0094425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жилой дом</w:t>
            </w:r>
            <w:r w:rsidRPr="003131C1">
              <w:rPr>
                <w:color w:val="000000"/>
              </w:rPr>
              <w:t xml:space="preserve">; </w:t>
            </w:r>
            <w:r w:rsidRPr="003131C1">
              <w:rPr>
                <w:color w:val="000000"/>
                <w:u w:val="single"/>
              </w:rPr>
              <w:t>инвентарный номер</w:t>
            </w:r>
            <w:r>
              <w:rPr>
                <w:color w:val="000000"/>
              </w:rPr>
              <w:t>– 714/С-9335</w:t>
            </w:r>
            <w:r w:rsidRPr="003131C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дата государственной регистрации 1941 год, создания – отсутствует, </w:t>
            </w:r>
            <w:r w:rsidRPr="000F5BBD">
              <w:rPr>
                <w:color w:val="000000"/>
                <w:u w:val="single"/>
              </w:rPr>
              <w:t>об</w:t>
            </w:r>
            <w:r w:rsidRPr="003131C1">
              <w:rPr>
                <w:color w:val="000000"/>
                <w:u w:val="single"/>
              </w:rPr>
              <w:t>щая</w:t>
            </w:r>
            <w:r>
              <w:rPr>
                <w:color w:val="000000"/>
                <w:u w:val="single"/>
              </w:rPr>
              <w:t xml:space="preserve"> </w:t>
            </w:r>
            <w:r w:rsidRPr="00E7470B">
              <w:rPr>
                <w:color w:val="000000"/>
                <w:u w:val="single"/>
              </w:rPr>
              <w:t>площадь -</w:t>
            </w:r>
            <w:r>
              <w:rPr>
                <w:color w:val="000000"/>
                <w:u w:val="single"/>
              </w:rPr>
              <w:t>39</w:t>
            </w:r>
            <w:r w:rsidRPr="00E7470B">
              <w:rPr>
                <w:color w:val="000000"/>
              </w:rPr>
              <w:t>,0кв</w:t>
            </w:r>
            <w:proofErr w:type="gramStart"/>
            <w:r w:rsidRPr="00E7470B">
              <w:rPr>
                <w:color w:val="000000"/>
              </w:rPr>
              <w:t>.м</w:t>
            </w:r>
            <w:proofErr w:type="gramEnd"/>
            <w:r w:rsidRPr="00E7470B">
              <w:rPr>
                <w:color w:val="000000"/>
              </w:rPr>
              <w:t xml:space="preserve">, </w:t>
            </w:r>
            <w:r w:rsidRPr="00E7470B">
              <w:rPr>
                <w:color w:val="000000"/>
                <w:u w:val="single"/>
              </w:rPr>
              <w:t>материал</w:t>
            </w:r>
            <w:r w:rsidRPr="003131C1">
              <w:rPr>
                <w:color w:val="000000"/>
                <w:u w:val="single"/>
              </w:rPr>
              <w:t xml:space="preserve"> стен</w:t>
            </w:r>
            <w:r>
              <w:rPr>
                <w:color w:val="000000"/>
              </w:rPr>
              <w:t xml:space="preserve"> – бревно;</w:t>
            </w:r>
            <w:r w:rsidRPr="003131C1">
              <w:rPr>
                <w:color w:val="000000"/>
                <w:u w:val="single"/>
              </w:rPr>
              <w:t xml:space="preserve"> этажность/подземна</w:t>
            </w:r>
            <w:r>
              <w:rPr>
                <w:color w:val="000000"/>
                <w:u w:val="single"/>
              </w:rPr>
              <w:t>я этажность- 1/-</w:t>
            </w:r>
            <w:r w:rsidRPr="003131C1">
              <w:rPr>
                <w:color w:val="000000"/>
              </w:rPr>
              <w:t>; одноэтажное бревенчатое строение с хозяйственн</w:t>
            </w:r>
            <w:r>
              <w:rPr>
                <w:color w:val="000000"/>
              </w:rPr>
              <w:t>ыми</w:t>
            </w:r>
            <w:r w:rsidRPr="003131C1">
              <w:rPr>
                <w:color w:val="000000"/>
              </w:rPr>
              <w:t xml:space="preserve"> постройк</w:t>
            </w:r>
            <w:r>
              <w:rPr>
                <w:color w:val="000000"/>
              </w:rPr>
              <w:t>ами</w:t>
            </w:r>
          </w:p>
        </w:tc>
      </w:tr>
      <w:tr w:rsidR="00D43EA9" w:rsidRPr="00615687" w:rsidTr="00A241AC">
        <w:trPr>
          <w:trHeight w:hRule="exact" w:val="178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</w:pPr>
            <w:r w:rsidRPr="00944257">
              <w:rPr>
                <w:b/>
                <w:bCs/>
                <w:color w:val="000000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Default="00D43EA9" w:rsidP="00A241AC">
            <w:pPr>
              <w:spacing w:line="260" w:lineRule="exact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Одноэтажный деревянный жилой</w:t>
            </w:r>
            <w:r w:rsidRPr="00944257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 xml:space="preserve">м с основными частями и принадлежностями признан бесхозяйным </w:t>
            </w:r>
            <w:r w:rsidRPr="00944257">
              <w:rPr>
                <w:color w:val="000000"/>
              </w:rPr>
              <w:t>и передан</w:t>
            </w:r>
            <w:r>
              <w:rPr>
                <w:color w:val="000000"/>
              </w:rPr>
              <w:t xml:space="preserve"> в собственность </w:t>
            </w:r>
            <w:proofErr w:type="spellStart"/>
            <w:r>
              <w:rPr>
                <w:color w:val="000000"/>
              </w:rPr>
              <w:t>Лапичского</w:t>
            </w:r>
            <w:proofErr w:type="spellEnd"/>
            <w:r>
              <w:rPr>
                <w:color w:val="000000"/>
              </w:rPr>
              <w:t xml:space="preserve"> сельского Совета по</w:t>
            </w:r>
            <w:r w:rsidRPr="00944257">
              <w:rPr>
                <w:color w:val="000000"/>
              </w:rPr>
              <w:t xml:space="preserve"> решению суда Ос</w:t>
            </w:r>
            <w:r>
              <w:rPr>
                <w:color w:val="000000"/>
              </w:rPr>
              <w:t xml:space="preserve">иповичского района от 12.11.2024 (вступило в силу 28.11.2024), </w:t>
            </w:r>
            <w:r w:rsidRPr="00B63C67">
              <w:rPr>
                <w:b/>
                <w:color w:val="000000"/>
              </w:rPr>
              <w:t>кадастровый номер земельного участка</w:t>
            </w:r>
            <w:proofErr w:type="gramStart"/>
            <w:r>
              <w:rPr>
                <w:color w:val="000000"/>
              </w:rPr>
              <w:t xml:space="preserve">-, </w:t>
            </w:r>
            <w:proofErr w:type="gramEnd"/>
          </w:p>
          <w:p w:rsidR="00D43EA9" w:rsidRPr="00B63C67" w:rsidRDefault="00D43EA9" w:rsidP="00A241AC">
            <w:pPr>
              <w:spacing w:line="260" w:lineRule="exact"/>
              <w:ind w:right="142"/>
              <w:jc w:val="both"/>
              <w:rPr>
                <w:b/>
              </w:rPr>
            </w:pPr>
            <w:r w:rsidRPr="00B63C67">
              <w:rPr>
                <w:b/>
                <w:color w:val="000000"/>
              </w:rPr>
              <w:t>площадь</w:t>
            </w:r>
            <w:proofErr w:type="gramStart"/>
            <w:r w:rsidRPr="00B63C67">
              <w:rPr>
                <w:b/>
                <w:color w:val="000000"/>
              </w:rPr>
              <w:t>ю-</w:t>
            </w:r>
            <w:proofErr w:type="gramEnd"/>
            <w:r w:rsidRPr="00B63C67">
              <w:rPr>
                <w:b/>
                <w:color w:val="000000"/>
              </w:rPr>
              <w:t>, целевое назначение-.</w:t>
            </w:r>
          </w:p>
        </w:tc>
      </w:tr>
      <w:tr w:rsidR="00D43EA9" w:rsidRPr="00615687" w:rsidTr="00A241AC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Рыночная стоимость, бел</w:t>
            </w:r>
            <w:proofErr w:type="gramStart"/>
            <w:r w:rsidRPr="00944257">
              <w:rPr>
                <w:b/>
                <w:bCs/>
                <w:color w:val="000000"/>
              </w:rPr>
              <w:t>.</w:t>
            </w:r>
            <w:proofErr w:type="gramEnd"/>
            <w:r w:rsidRPr="0094425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944257">
              <w:rPr>
                <w:b/>
                <w:bCs/>
                <w:color w:val="000000"/>
              </w:rPr>
              <w:t>р</w:t>
            </w:r>
            <w:proofErr w:type="gramEnd"/>
            <w:r w:rsidRPr="00944257">
              <w:rPr>
                <w:b/>
                <w:bCs/>
                <w:color w:val="000000"/>
              </w:rPr>
              <w:t>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3EA9" w:rsidRPr="00B63C67" w:rsidRDefault="00D43EA9" w:rsidP="00A241AC">
            <w:pPr>
              <w:spacing w:line="260" w:lineRule="exact"/>
              <w:jc w:val="both"/>
            </w:pPr>
            <w:r w:rsidRPr="00D43EA9">
              <w:rPr>
                <w:color w:val="000000" w:themeColor="text1"/>
              </w:rPr>
              <w:t xml:space="preserve">40,00 </w:t>
            </w:r>
            <w:proofErr w:type="gramStart"/>
            <w:r w:rsidRPr="00D43EA9">
              <w:rPr>
                <w:color w:val="000000" w:themeColor="text1"/>
              </w:rPr>
              <w:t xml:space="preserve">( </w:t>
            </w:r>
            <w:proofErr w:type="gramEnd"/>
            <w:r w:rsidRPr="00D43EA9">
              <w:rPr>
                <w:color w:val="000000" w:themeColor="text1"/>
              </w:rPr>
              <w:t>сорок белорусских рублей)</w:t>
            </w:r>
          </w:p>
        </w:tc>
      </w:tr>
      <w:tr w:rsidR="00D43EA9" w:rsidRPr="00615687" w:rsidTr="00D43EA9">
        <w:trPr>
          <w:trHeight w:hRule="exact" w:val="686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 xml:space="preserve">Возмещение затрат покупателем, </w:t>
            </w:r>
            <w:proofErr w:type="spellStart"/>
            <w:r w:rsidRPr="00944257">
              <w:rPr>
                <w:b/>
                <w:bCs/>
                <w:color w:val="000000"/>
              </w:rPr>
              <w:t>бел</w:t>
            </w:r>
            <w:proofErr w:type="gramStart"/>
            <w:r w:rsidRPr="00944257">
              <w:rPr>
                <w:b/>
                <w:bCs/>
                <w:color w:val="000000"/>
              </w:rPr>
              <w:t>.р</w:t>
            </w:r>
            <w:proofErr w:type="gramEnd"/>
            <w:r w:rsidRPr="00944257">
              <w:rPr>
                <w:b/>
                <w:bCs/>
                <w:color w:val="000000"/>
              </w:rPr>
              <w:t>уб</w:t>
            </w:r>
            <w:proofErr w:type="spellEnd"/>
            <w:r w:rsidRPr="00944257">
              <w:rPr>
                <w:b/>
                <w:bCs/>
                <w:color w:val="000000"/>
              </w:rPr>
              <w:t>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D43EA9" w:rsidRPr="00615687" w:rsidTr="00A241AC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Default="00D43EA9" w:rsidP="00A241AC">
            <w:pPr>
              <w:spacing w:line="260" w:lineRule="exact"/>
              <w:ind w:right="14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Лапичи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Октябрьская</w:t>
            </w:r>
            <w:proofErr w:type="gramEnd"/>
            <w:r>
              <w:rPr>
                <w:color w:val="000000"/>
              </w:rPr>
              <w:t xml:space="preserve">, д.30 (административное здание </w:t>
            </w:r>
            <w:proofErr w:type="spellStart"/>
            <w:r>
              <w:rPr>
                <w:color w:val="000000"/>
              </w:rPr>
              <w:t>Лапичского</w:t>
            </w:r>
            <w:proofErr w:type="spellEnd"/>
            <w:r>
              <w:rPr>
                <w:color w:val="000000"/>
              </w:rPr>
              <w:t xml:space="preserve"> сельского исполнительного комитета);</w:t>
            </w:r>
          </w:p>
          <w:p w:rsidR="00D43EA9" w:rsidRDefault="00D43EA9" w:rsidP="00A241AC">
            <w:pPr>
              <w:spacing w:line="260" w:lineRule="exact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приема с 8.00-13.00 и 14.00-17.00 по рабочим дням.</w:t>
            </w:r>
          </w:p>
          <w:p w:rsidR="00D43EA9" w:rsidRPr="000F518A" w:rsidRDefault="00D43EA9" w:rsidP="00A241AC">
            <w:pPr>
              <w:spacing w:line="260" w:lineRule="exact"/>
              <w:ind w:righ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Заявки принимаются до истечения 30 календарных дней со дня опубликования сведений о прямой продаже пустующего жилого дома в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gramStart"/>
            <w:r>
              <w:rPr>
                <w:b/>
                <w:color w:val="000000"/>
              </w:rPr>
              <w:t>.У</w:t>
            </w:r>
            <w:proofErr w:type="gramEnd"/>
            <w:r>
              <w:rPr>
                <w:b/>
                <w:color w:val="000000"/>
              </w:rPr>
              <w:t>борок</w:t>
            </w:r>
            <w:proofErr w:type="spellEnd"/>
            <w:r>
              <w:rPr>
                <w:b/>
                <w:color w:val="000000"/>
              </w:rPr>
              <w:t>, Осиповичского района, Могилёвской области</w:t>
            </w:r>
          </w:p>
        </w:tc>
      </w:tr>
      <w:tr w:rsidR="00D43EA9" w:rsidRPr="00615687" w:rsidTr="00A241AC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lastRenderedPageBreak/>
              <w:t>Предоставление</w:t>
            </w:r>
          </w:p>
          <w:p w:rsidR="00D43EA9" w:rsidRPr="00944257" w:rsidRDefault="00D43EA9" w:rsidP="00A241AC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 w:firstLine="177"/>
              <w:jc w:val="both"/>
              <w:rPr>
                <w:color w:val="000000"/>
              </w:rPr>
            </w:pPr>
            <w:r w:rsidRPr="00944257">
              <w:rPr>
                <w:b/>
                <w:i/>
                <w:color w:val="000000"/>
              </w:rPr>
              <w:t xml:space="preserve">- заявка </w:t>
            </w:r>
            <w:r>
              <w:rPr>
                <w:b/>
                <w:i/>
                <w:color w:val="000000"/>
              </w:rPr>
              <w:t>на покупку пустующего жилого дома</w:t>
            </w:r>
            <w:r w:rsidRPr="00944257">
              <w:rPr>
                <w:b/>
                <w:i/>
                <w:color w:val="000000"/>
              </w:rPr>
              <w:t xml:space="preserve"> установленной форме (</w:t>
            </w:r>
            <w:r>
              <w:rPr>
                <w:b/>
                <w:i/>
                <w:color w:val="000000"/>
              </w:rPr>
              <w:t>прилагается</w:t>
            </w:r>
            <w:r w:rsidRPr="00944257">
              <w:rPr>
                <w:color w:val="000000"/>
              </w:rPr>
              <w:t>),</w:t>
            </w:r>
          </w:p>
          <w:p w:rsidR="00D43EA9" w:rsidRPr="00944257" w:rsidRDefault="00D43EA9" w:rsidP="00A241AC">
            <w:pPr>
              <w:spacing w:line="260" w:lineRule="exact"/>
              <w:ind w:right="142" w:firstLine="177"/>
              <w:jc w:val="both"/>
              <w:rPr>
                <w:color w:val="000000"/>
              </w:rPr>
            </w:pPr>
            <w:r w:rsidRPr="00944257">
              <w:rPr>
                <w:color w:val="000000"/>
              </w:rPr>
              <w:t>-</w:t>
            </w:r>
            <w:r w:rsidRPr="00944257">
              <w:rPr>
                <w:b/>
                <w:i/>
                <w:color w:val="000000"/>
              </w:rPr>
              <w:t xml:space="preserve"> гражданином</w:t>
            </w:r>
            <w:r w:rsidRPr="00944257">
              <w:rPr>
                <w:color w:val="000000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D43EA9" w:rsidRPr="00944257" w:rsidRDefault="00D43EA9" w:rsidP="00A241AC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D43EA9" w:rsidRPr="00944257" w:rsidRDefault="00D43EA9" w:rsidP="00A241AC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D43EA9" w:rsidRPr="00944257" w:rsidRDefault="00D43EA9" w:rsidP="00A241AC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D43EA9" w:rsidRPr="00615687" w:rsidTr="00D43EA9">
        <w:trPr>
          <w:trHeight w:hRule="exact" w:val="211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EA9" w:rsidRPr="00D43EA9" w:rsidRDefault="00D43EA9" w:rsidP="00A241AC">
            <w:pPr>
              <w:spacing w:line="260" w:lineRule="exact"/>
              <w:ind w:right="142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Осиповичский </w:t>
            </w:r>
            <w:r w:rsidRPr="00D43EA9">
              <w:rPr>
                <w:color w:val="000000"/>
              </w:rPr>
              <w:t xml:space="preserve">р-н, </w:t>
            </w:r>
            <w:proofErr w:type="spellStart"/>
            <w:r w:rsidRPr="00D43EA9">
              <w:rPr>
                <w:color w:val="000000"/>
              </w:rPr>
              <w:t>Лапичский</w:t>
            </w:r>
            <w:proofErr w:type="spellEnd"/>
            <w:r>
              <w:rPr>
                <w:color w:val="000000"/>
              </w:rPr>
              <w:t> </w:t>
            </w:r>
            <w:proofErr w:type="gramStart"/>
            <w:r w:rsidRPr="00D43EA9">
              <w:rPr>
                <w:color w:val="000000"/>
              </w:rPr>
              <w:t>с</w:t>
            </w:r>
            <w:proofErr w:type="gramEnd"/>
            <w:r w:rsidRPr="00D43EA9">
              <w:rPr>
                <w:color w:val="000000"/>
              </w:rPr>
              <w:t>/с,  д.</w:t>
            </w:r>
            <w:r>
              <w:rPr>
                <w:color w:val="000000"/>
              </w:rPr>
              <w:t> </w:t>
            </w:r>
            <w:proofErr w:type="spellStart"/>
            <w:r w:rsidRPr="00D43EA9">
              <w:rPr>
                <w:color w:val="000000"/>
              </w:rPr>
              <w:t>Аминовичи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9" w:rsidRPr="00944257" w:rsidRDefault="00D43EA9" w:rsidP="00A241AC">
            <w:pPr>
              <w:spacing w:line="260" w:lineRule="exact"/>
              <w:ind w:right="142" w:firstLine="177"/>
              <w:jc w:val="both"/>
              <w:rPr>
                <w:b/>
                <w:i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B09B92" wp14:editId="3E4CDF05">
                  <wp:simplePos x="2905125" y="20193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41170" cy="1276350"/>
                  <wp:effectExtent l="0" t="0" r="0" b="0"/>
                  <wp:wrapSquare wrapText="bothSides"/>
                  <wp:docPr id="2" name="Рисунок 2" descr="Z:\Отдел ЖКХ\для Цыганок А.А\Лапичи продажа Аминовичи, Слободка\Аминовичи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тдел ЖКХ\для Цыганок А.А\Лапичи продажа Аминовичи, Слободка\Аминовичи 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1" r="2886" b="24359"/>
                          <a:stretch/>
                        </pic:blipFill>
                        <pic:spPr bwMode="auto">
                          <a:xfrm>
                            <a:off x="0" y="0"/>
                            <a:ext cx="174117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43EA9" w:rsidRDefault="00D43EA9" w:rsidP="00D43EA9">
      <w:pPr>
        <w:ind w:right="-142" w:firstLine="709"/>
        <w:jc w:val="both"/>
        <w:rPr>
          <w:color w:val="000000"/>
          <w:sz w:val="30"/>
          <w:szCs w:val="30"/>
        </w:rPr>
      </w:pPr>
    </w:p>
    <w:p w:rsidR="00D43EA9" w:rsidRPr="00B308CE" w:rsidRDefault="00D43EA9" w:rsidP="00D43EA9">
      <w:pPr>
        <w:ind w:firstLine="709"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Не позднее 10 рабочих дней после истечения 30 календарных дней со дня опубликования сведений о прямой продаже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 xml:space="preserve"> сельский  исполнительный комитет при подаче одной заявки принимает решение о прямой продаже пустующего дома.  </w:t>
      </w:r>
    </w:p>
    <w:p w:rsidR="00D43EA9" w:rsidRPr="00B308CE" w:rsidRDefault="00D43EA9" w:rsidP="00D43EA9">
      <w:pPr>
        <w:ind w:firstLine="709"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При покупке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 xml:space="preserve"> путем прямой продажи между покупателем и сельским исполнительным комитетом заключается </w:t>
      </w:r>
      <w:proofErr w:type="gramStart"/>
      <w:r w:rsidRPr="00B308CE">
        <w:rPr>
          <w:color w:val="000000"/>
          <w:sz w:val="30"/>
          <w:szCs w:val="30"/>
        </w:rPr>
        <w:t>договор-купли</w:t>
      </w:r>
      <w:proofErr w:type="gramEnd"/>
      <w:r w:rsidRPr="00B308CE">
        <w:rPr>
          <w:color w:val="000000"/>
          <w:sz w:val="30"/>
          <w:szCs w:val="30"/>
        </w:rPr>
        <w:t xml:space="preserve"> продажи.</w:t>
      </w:r>
    </w:p>
    <w:p w:rsidR="00D43EA9" w:rsidRPr="00B308CE" w:rsidRDefault="00D43EA9" w:rsidP="00D43EA9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В течение 10 рабочих дней со дня принятия решения о прямой продаже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 xml:space="preserve"> покупатель должен внести оплату стоимости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>, а также возместить расходы, связанные с подготовкой документации на продажу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>.</w:t>
      </w:r>
    </w:p>
    <w:p w:rsidR="00D43EA9" w:rsidRPr="00B308CE" w:rsidRDefault="00D43EA9" w:rsidP="00D43EA9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D43EA9" w:rsidRPr="00CE16E8" w:rsidRDefault="00D43EA9" w:rsidP="00D43EA9">
      <w:pPr>
        <w:ind w:firstLine="709"/>
        <w:contextualSpacing/>
        <w:jc w:val="both"/>
        <w:rPr>
          <w:sz w:val="30"/>
          <w:szCs w:val="30"/>
          <w:u w:val="single"/>
        </w:rPr>
      </w:pPr>
      <w:r w:rsidRPr="00CE16E8">
        <w:rPr>
          <w:bCs/>
          <w:color w:val="000000"/>
          <w:sz w:val="30"/>
          <w:szCs w:val="30"/>
        </w:rPr>
        <w:t xml:space="preserve">В случаи подачи нескольких заявок от претендентов на покупку пустующего дома (квартиры) (если в отношении каждого из претендентов отсутствуют основания для отказа в отчуждении ему пустующего или ветхого дома (квартиры)) </w:t>
      </w:r>
      <w:proofErr w:type="spellStart"/>
      <w:r w:rsidRPr="00CE16E8">
        <w:rPr>
          <w:bCs/>
          <w:color w:val="000000"/>
          <w:sz w:val="30"/>
          <w:szCs w:val="30"/>
        </w:rPr>
        <w:t>сельскимисполнительным</w:t>
      </w:r>
      <w:proofErr w:type="spellEnd"/>
      <w:r w:rsidRPr="00CE16E8">
        <w:rPr>
          <w:bCs/>
          <w:color w:val="000000"/>
          <w:sz w:val="30"/>
          <w:szCs w:val="30"/>
        </w:rPr>
        <w:t xml:space="preserve"> комитетом будет проводиться аукцион по продаже пустующего дома (квартиры).</w:t>
      </w:r>
    </w:p>
    <w:p w:rsidR="00D43EA9" w:rsidRPr="00B308CE" w:rsidRDefault="00D43EA9" w:rsidP="00D43EA9">
      <w:pPr>
        <w:ind w:firstLine="709"/>
        <w:jc w:val="both"/>
        <w:rPr>
          <w:color w:val="000000"/>
          <w:sz w:val="30"/>
          <w:szCs w:val="30"/>
        </w:rPr>
      </w:pPr>
      <w:r w:rsidRPr="00CE16E8">
        <w:rPr>
          <w:color w:val="000000"/>
          <w:sz w:val="30"/>
          <w:szCs w:val="30"/>
        </w:rPr>
        <w:t>Сельский  исполнительный комитет</w:t>
      </w:r>
      <w:r w:rsidRPr="00B308CE">
        <w:rPr>
          <w:color w:val="000000"/>
          <w:sz w:val="30"/>
          <w:szCs w:val="30"/>
        </w:rPr>
        <w:t xml:space="preserve"> принимает решение об отказе претенденту на покупку пустующего или ветхого дома в случае, если:</w:t>
      </w:r>
    </w:p>
    <w:p w:rsidR="00D43EA9" w:rsidRPr="00B308CE" w:rsidRDefault="00D43EA9" w:rsidP="00D43EA9">
      <w:pPr>
        <w:ind w:firstLine="709"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- представлены не все необходимые документы;</w:t>
      </w:r>
    </w:p>
    <w:p w:rsidR="00D43EA9" w:rsidRPr="00B308CE" w:rsidRDefault="00D43EA9" w:rsidP="00D43EA9">
      <w:pPr>
        <w:tabs>
          <w:tab w:val="left" w:pos="851"/>
        </w:tabs>
        <w:ind w:firstLine="709"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- представленные документы не соответствуют требованиям законодательства.</w:t>
      </w:r>
    </w:p>
    <w:p w:rsidR="00D43EA9" w:rsidRDefault="00D43EA9" w:rsidP="00D43EA9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lastRenderedPageBreak/>
        <w:t>Адрес и но</w:t>
      </w:r>
      <w:r>
        <w:rPr>
          <w:b/>
          <w:color w:val="000000"/>
          <w:sz w:val="30"/>
          <w:szCs w:val="30"/>
          <w:u w:val="single"/>
        </w:rPr>
        <w:t xml:space="preserve">мер контактного телефона: 213721 Могилёвская область, </w:t>
      </w:r>
      <w:r w:rsidRPr="0066697D">
        <w:rPr>
          <w:b/>
          <w:color w:val="000000"/>
          <w:sz w:val="30"/>
          <w:szCs w:val="30"/>
          <w:u w:val="single"/>
        </w:rPr>
        <w:t>Осипович</w:t>
      </w:r>
      <w:r>
        <w:rPr>
          <w:b/>
          <w:color w:val="000000"/>
          <w:sz w:val="30"/>
          <w:szCs w:val="30"/>
          <w:u w:val="single"/>
        </w:rPr>
        <w:t>ск</w:t>
      </w:r>
      <w:r w:rsidRPr="0066697D">
        <w:rPr>
          <w:b/>
          <w:color w:val="000000"/>
          <w:sz w:val="30"/>
          <w:szCs w:val="30"/>
          <w:u w:val="single"/>
        </w:rPr>
        <w:t>и</w:t>
      </w:r>
      <w:r>
        <w:rPr>
          <w:b/>
          <w:color w:val="000000"/>
          <w:sz w:val="30"/>
          <w:szCs w:val="30"/>
          <w:u w:val="single"/>
        </w:rPr>
        <w:t xml:space="preserve">й район, </w:t>
      </w:r>
      <w:proofErr w:type="spellStart"/>
      <w:r>
        <w:rPr>
          <w:b/>
          <w:color w:val="000000"/>
          <w:sz w:val="30"/>
          <w:szCs w:val="30"/>
          <w:u w:val="single"/>
        </w:rPr>
        <w:t>аг</w:t>
      </w:r>
      <w:proofErr w:type="spellEnd"/>
      <w:r>
        <w:rPr>
          <w:b/>
          <w:color w:val="000000"/>
          <w:sz w:val="30"/>
          <w:szCs w:val="30"/>
          <w:u w:val="single"/>
        </w:rPr>
        <w:t xml:space="preserve">. </w:t>
      </w:r>
      <w:proofErr w:type="spellStart"/>
      <w:r>
        <w:rPr>
          <w:b/>
          <w:color w:val="000000"/>
          <w:sz w:val="30"/>
          <w:szCs w:val="30"/>
          <w:u w:val="single"/>
        </w:rPr>
        <w:t>Лапичи</w:t>
      </w:r>
      <w:proofErr w:type="spellEnd"/>
      <w:r>
        <w:rPr>
          <w:b/>
          <w:color w:val="000000"/>
          <w:sz w:val="30"/>
          <w:szCs w:val="30"/>
          <w:u w:val="single"/>
        </w:rPr>
        <w:t xml:space="preserve">, </w:t>
      </w:r>
      <w:proofErr w:type="spellStart"/>
      <w:r>
        <w:rPr>
          <w:b/>
          <w:color w:val="000000"/>
          <w:sz w:val="30"/>
          <w:szCs w:val="30"/>
          <w:u w:val="single"/>
        </w:rPr>
        <w:t>ул</w:t>
      </w:r>
      <w:proofErr w:type="gramStart"/>
      <w:r>
        <w:rPr>
          <w:b/>
          <w:color w:val="000000"/>
          <w:sz w:val="30"/>
          <w:szCs w:val="30"/>
          <w:u w:val="single"/>
        </w:rPr>
        <w:t>.О</w:t>
      </w:r>
      <w:proofErr w:type="gramEnd"/>
      <w:r>
        <w:rPr>
          <w:b/>
          <w:color w:val="000000"/>
          <w:sz w:val="30"/>
          <w:szCs w:val="30"/>
          <w:u w:val="single"/>
        </w:rPr>
        <w:t>ктябрьская</w:t>
      </w:r>
      <w:proofErr w:type="spellEnd"/>
      <w:r>
        <w:rPr>
          <w:b/>
          <w:color w:val="000000"/>
          <w:sz w:val="30"/>
          <w:szCs w:val="30"/>
          <w:u w:val="single"/>
        </w:rPr>
        <w:t>, д.30, тел. (802235) 66416, 66436.</w:t>
      </w:r>
    </w:p>
    <w:p w:rsidR="00D43EA9" w:rsidRDefault="00D43EA9" w:rsidP="00D43EA9">
      <w:pPr>
        <w:pStyle w:val="point"/>
        <w:ind w:right="-142" w:firstLine="0"/>
        <w:rPr>
          <w:sz w:val="30"/>
          <w:szCs w:val="30"/>
        </w:rPr>
      </w:pPr>
    </w:p>
    <w:p w:rsidR="00D43EA9" w:rsidRDefault="00D43EA9" w:rsidP="00D43EA9"/>
    <w:p w:rsidR="00B30EA0" w:rsidRDefault="00B30EA0"/>
    <w:sectPr w:rsidR="00B30EA0" w:rsidSect="00DF3DB2">
      <w:pgSz w:w="11906" w:h="16838"/>
      <w:pgMar w:top="426" w:right="74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A9"/>
    <w:rsid w:val="00B30EA0"/>
    <w:rsid w:val="00D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D43EA9"/>
    <w:pPr>
      <w:ind w:firstLine="567"/>
      <w:jc w:val="both"/>
    </w:pPr>
  </w:style>
  <w:style w:type="paragraph" w:customStyle="1" w:styleId="point">
    <w:name w:val="point"/>
    <w:basedOn w:val="a"/>
    <w:uiPriority w:val="99"/>
    <w:rsid w:val="00D43EA9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43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D43EA9"/>
    <w:pPr>
      <w:ind w:firstLine="567"/>
      <w:jc w:val="both"/>
    </w:pPr>
  </w:style>
  <w:style w:type="paragraph" w:customStyle="1" w:styleId="point">
    <w:name w:val="point"/>
    <w:basedOn w:val="a"/>
    <w:uiPriority w:val="99"/>
    <w:rsid w:val="00D43EA9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43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Priemnaya_GKH</dc:creator>
  <cp:lastModifiedBy>Priemnaya_GKH</cp:lastModifiedBy>
  <cp:revision>1</cp:revision>
  <dcterms:created xsi:type="dcterms:W3CDTF">2024-12-02T12:22:00Z</dcterms:created>
  <dcterms:modified xsi:type="dcterms:W3CDTF">2024-12-02T12:28:00Z</dcterms:modified>
</cp:coreProperties>
</file>