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BC155A">
        <w:t>3</w:t>
      </w:r>
      <w:r w:rsidR="002D1A78">
        <w:t>2</w:t>
      </w:r>
      <w:r>
        <w:t>.</w:t>
      </w:r>
    </w:p>
    <w:p w:rsidR="00B5593F" w:rsidRDefault="00B5593F" w:rsidP="00667B9B">
      <w:pPr>
        <w:jc w:val="center"/>
      </w:pPr>
    </w:p>
    <w:p w:rsidR="00BC155A" w:rsidRPr="002D1A78" w:rsidRDefault="002D1A78" w:rsidP="002D1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D1A78">
        <w:rPr>
          <w:b/>
          <w:sz w:val="28"/>
          <w:szCs w:val="28"/>
        </w:rPr>
        <w:t xml:space="preserve">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B44C77" w:rsidRPr="009D714C" w:rsidRDefault="00B44C77" w:rsidP="009D714C">
      <w:pPr>
        <w:jc w:val="center"/>
        <w:rPr>
          <w:b/>
        </w:rPr>
      </w:pP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C155A" w:rsidP="00B5593F">
            <w:pPr>
              <w:ind w:firstLine="0"/>
            </w:pPr>
            <w:r>
              <w:tab/>
            </w:r>
            <w:r w:rsidR="00B5593F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2D1A78">
            <w:pPr>
              <w:ind w:firstLine="482"/>
            </w:pPr>
            <w:r>
              <w:t xml:space="preserve">заявление </w:t>
            </w:r>
            <w:r w:rsidRPr="001A1B17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2D1A78" w:rsidRPr="002D1A78" w:rsidRDefault="002D1A78" w:rsidP="002D1A78">
            <w:pPr>
              <w:pStyle w:val="table10"/>
              <w:spacing w:before="120"/>
              <w:ind w:left="482"/>
              <w:rPr>
                <w:sz w:val="28"/>
                <w:szCs w:val="28"/>
              </w:rPr>
            </w:pPr>
            <w:r w:rsidRPr="002D1A78">
              <w:rPr>
                <w:sz w:val="28"/>
                <w:szCs w:val="28"/>
              </w:rPr>
              <w:t>при увеличении состава семьи:</w:t>
            </w:r>
          </w:p>
          <w:p w:rsidR="002D1A78" w:rsidRPr="002D1A78" w:rsidRDefault="002D1A78" w:rsidP="002D1A78">
            <w:pPr>
              <w:pStyle w:val="table10"/>
              <w:spacing w:before="120"/>
              <w:ind w:left="482"/>
              <w:rPr>
                <w:sz w:val="28"/>
                <w:szCs w:val="28"/>
              </w:rPr>
            </w:pPr>
            <w:r w:rsidRPr="002D1A78">
              <w:rPr>
                <w:sz w:val="28"/>
                <w:szCs w:val="28"/>
              </w:rPr>
              <w:t>паспорта или иные документы, удостоверяющие личность всех совершеннолетних граждан</w:t>
            </w:r>
            <w:r w:rsidRPr="002D1A78">
              <w:rPr>
                <w:sz w:val="28"/>
                <w:szCs w:val="28"/>
              </w:rPr>
              <w:br/>
            </w:r>
            <w:r w:rsidRPr="002D1A78">
              <w:rPr>
                <w:sz w:val="28"/>
                <w:szCs w:val="28"/>
              </w:rPr>
              <w:br/>
              <w:t>свидетельства о рождении детей</w:t>
            </w:r>
            <w:r w:rsidRPr="002D1A78">
              <w:rPr>
                <w:sz w:val="28"/>
                <w:szCs w:val="28"/>
              </w:rPr>
              <w:br/>
            </w:r>
            <w:r w:rsidRPr="002D1A78">
              <w:rPr>
                <w:sz w:val="28"/>
                <w:szCs w:val="28"/>
              </w:rPr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2D1A78" w:rsidRPr="002D1A78" w:rsidRDefault="002D1A78" w:rsidP="002D1A78">
            <w:pPr>
              <w:pStyle w:val="table10"/>
              <w:spacing w:before="120"/>
              <w:ind w:left="482"/>
              <w:rPr>
                <w:sz w:val="28"/>
                <w:szCs w:val="28"/>
              </w:rPr>
            </w:pPr>
            <w:r w:rsidRPr="002D1A78">
              <w:rPr>
                <w:sz w:val="28"/>
                <w:szCs w:val="28"/>
              </w:rPr>
              <w:t>при перемене лица в кредитном обязательстве со стороны кредитополучателя:</w:t>
            </w:r>
          </w:p>
          <w:p w:rsidR="002D1A78" w:rsidRPr="002D1A78" w:rsidRDefault="002D1A78" w:rsidP="002D1A78">
            <w:pPr>
              <w:pStyle w:val="table10"/>
              <w:spacing w:before="120"/>
              <w:ind w:left="482"/>
              <w:rPr>
                <w:sz w:val="28"/>
                <w:szCs w:val="28"/>
              </w:rPr>
            </w:pPr>
            <w:r w:rsidRPr="002D1A78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B5593F" w:rsidRPr="00B5593F" w:rsidRDefault="002D1A78" w:rsidP="002D1A78">
            <w:pPr>
              <w:pStyle w:val="table10"/>
              <w:spacing w:before="120"/>
              <w:ind w:left="482"/>
            </w:pPr>
            <w:r w:rsidRPr="002D1A78">
              <w:rPr>
                <w:sz w:val="28"/>
                <w:szCs w:val="28"/>
              </w:rPr>
              <w:t>копия кредитного договора</w:t>
            </w:r>
          </w:p>
        </w:tc>
      </w:tr>
      <w:tr w:rsidR="00B5593F" w:rsidRPr="00B5593F" w:rsidTr="002D1A78">
        <w:trPr>
          <w:trHeight w:val="1722"/>
        </w:trPr>
        <w:tc>
          <w:tcPr>
            <w:tcW w:w="6345" w:type="dxa"/>
          </w:tcPr>
          <w:p w:rsidR="00B5593F" w:rsidRDefault="00CA4A06" w:rsidP="00667B9B">
            <w:r w:rsidRPr="004D16BD">
              <w:t>Документы, запрашиваемые службой «одно окно» при осуществлении административной процедуры</w:t>
            </w:r>
          </w:p>
        </w:tc>
        <w:tc>
          <w:tcPr>
            <w:tcW w:w="10206" w:type="dxa"/>
            <w:vAlign w:val="center"/>
          </w:tcPr>
          <w:p w:rsidR="009D714C" w:rsidRPr="002D1A78" w:rsidRDefault="002D1A78" w:rsidP="002D1A78">
            <w:pPr>
              <w:autoSpaceDE w:val="0"/>
              <w:autoSpaceDN w:val="0"/>
              <w:adjustRightInd w:val="0"/>
              <w:ind w:left="482" w:right="45" w:firstLine="0"/>
              <w:jc w:val="left"/>
              <w:rPr>
                <w:sz w:val="28"/>
                <w:szCs w:val="28"/>
              </w:rPr>
            </w:pPr>
            <w:r w:rsidRPr="002D1A78">
              <w:rPr>
                <w:sz w:val="28"/>
                <w:szCs w:val="28"/>
              </w:rPr>
              <w:t>информация об отнесении граждан, включенных в списки на п</w:t>
            </w:r>
            <w:r w:rsidRPr="002D1A78">
              <w:rPr>
                <w:sz w:val="28"/>
                <w:szCs w:val="28"/>
              </w:rPr>
              <w:t>о</w:t>
            </w:r>
            <w:r w:rsidRPr="002D1A78">
              <w:rPr>
                <w:sz w:val="28"/>
                <w:szCs w:val="28"/>
              </w:rPr>
              <w:t>лучение субсидии на уплату части процентов (субсидий), к кат</w:t>
            </w:r>
            <w:r w:rsidRPr="002D1A78">
              <w:rPr>
                <w:sz w:val="28"/>
                <w:szCs w:val="28"/>
              </w:rPr>
              <w:t>е</w:t>
            </w:r>
            <w:r w:rsidRPr="002D1A78">
              <w:rPr>
                <w:sz w:val="28"/>
                <w:szCs w:val="28"/>
              </w:rPr>
              <w:t>гории малообеспеченных граждан на дату подачи заявления о включении в указанные списки, предоставляемую государстве</w:t>
            </w:r>
            <w:r w:rsidRPr="002D1A78">
              <w:rPr>
                <w:sz w:val="28"/>
                <w:szCs w:val="28"/>
              </w:rPr>
              <w:t>н</w:t>
            </w:r>
            <w:r w:rsidRPr="002D1A78">
              <w:rPr>
                <w:sz w:val="28"/>
                <w:szCs w:val="28"/>
              </w:rPr>
              <w:t>ными органами и организациями, имеющими право на утве</w:t>
            </w:r>
            <w:r w:rsidRPr="002D1A78">
              <w:rPr>
                <w:sz w:val="28"/>
                <w:szCs w:val="28"/>
              </w:rPr>
              <w:t>р</w:t>
            </w:r>
            <w:r w:rsidRPr="002D1A78">
              <w:rPr>
                <w:sz w:val="28"/>
                <w:szCs w:val="28"/>
              </w:rPr>
              <w:t>ждение списков</w:t>
            </w:r>
          </w:p>
        </w:tc>
      </w:tr>
      <w:tr w:rsidR="00B5593F" w:rsidRPr="00B5593F" w:rsidTr="002D1A78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  <w:vAlign w:val="center"/>
          </w:tcPr>
          <w:p w:rsidR="00B5593F" w:rsidRPr="00B5593F" w:rsidRDefault="00B5593F" w:rsidP="002D1A78">
            <w:pPr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2D1A78" w:rsidP="009D714C">
            <w:r>
              <w:t>15 дней со дня подачи заявления, а в 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593F" w:rsidRPr="00B5593F" w:rsidTr="002D1A78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  <w:vAlign w:val="center"/>
          </w:tcPr>
          <w:p w:rsidR="00B5593F" w:rsidRPr="00667B9B" w:rsidRDefault="00355EBA" w:rsidP="002D1A78">
            <w:pPr>
              <w:jc w:val="left"/>
            </w:pPr>
            <w:r>
              <w:t>бессрочно</w:t>
            </w:r>
            <w:bookmarkStart w:id="0" w:name="_GoBack"/>
            <w:bookmarkEnd w:id="0"/>
          </w:p>
        </w:tc>
      </w:tr>
      <w:tr w:rsidR="004E7581" w:rsidRPr="00B5593F" w:rsidTr="00667B9B">
        <w:tc>
          <w:tcPr>
            <w:tcW w:w="16551" w:type="dxa"/>
            <w:gridSpan w:val="2"/>
          </w:tcPr>
          <w:p w:rsidR="00CA4A06" w:rsidRDefault="00CA4A06" w:rsidP="00CA4A06">
            <w:pPr>
              <w:jc w:val="center"/>
            </w:pPr>
            <w:r>
              <w:lastRenderedPageBreak/>
              <w:t>К сведению граждан!</w:t>
            </w:r>
          </w:p>
          <w:p w:rsidR="00CA4A06" w:rsidRDefault="00CA4A06" w:rsidP="00CA4A06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A4A06" w:rsidRDefault="00CA4A06" w:rsidP="00CA4A06">
            <w:pPr>
              <w:jc w:val="center"/>
            </w:pPr>
            <w:r>
              <w:t>Вы можете обратиться:</w:t>
            </w:r>
          </w:p>
          <w:p w:rsidR="00CA4A06" w:rsidRDefault="00CA4A06" w:rsidP="00CA4A06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CA4A06" w:rsidRDefault="00CA4A06" w:rsidP="00CA4A06">
            <w:pPr>
              <w:jc w:val="center"/>
            </w:pPr>
            <w:r>
              <w:t>Режим работы: понедельник с 8.00 до 20.00</w:t>
            </w:r>
          </w:p>
          <w:p w:rsidR="004E7581" w:rsidRDefault="00CA4A06" w:rsidP="001E5110">
            <w:pPr>
              <w:jc w:val="center"/>
            </w:pPr>
            <w:r>
              <w:t>вторник-пятница с 8.00 до 17.00.</w:t>
            </w:r>
          </w:p>
        </w:tc>
      </w:tr>
    </w:tbl>
    <w:p w:rsidR="00807FA8" w:rsidRDefault="00807FA8" w:rsidP="00807FA8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C77B8"/>
    <w:rsid w:val="0013418A"/>
    <w:rsid w:val="001A1B17"/>
    <w:rsid w:val="001A7109"/>
    <w:rsid w:val="001B050C"/>
    <w:rsid w:val="001E5110"/>
    <w:rsid w:val="001F4D38"/>
    <w:rsid w:val="00205254"/>
    <w:rsid w:val="002207F9"/>
    <w:rsid w:val="00222E9C"/>
    <w:rsid w:val="00234C18"/>
    <w:rsid w:val="002C2291"/>
    <w:rsid w:val="002D1A78"/>
    <w:rsid w:val="00323B29"/>
    <w:rsid w:val="003540A1"/>
    <w:rsid w:val="00355EBA"/>
    <w:rsid w:val="003C146F"/>
    <w:rsid w:val="0043563E"/>
    <w:rsid w:val="00441752"/>
    <w:rsid w:val="004870E5"/>
    <w:rsid w:val="004E7405"/>
    <w:rsid w:val="004E7581"/>
    <w:rsid w:val="0057780A"/>
    <w:rsid w:val="0062598C"/>
    <w:rsid w:val="00633878"/>
    <w:rsid w:val="00667B9B"/>
    <w:rsid w:val="00713CC9"/>
    <w:rsid w:val="007919E8"/>
    <w:rsid w:val="00807FA8"/>
    <w:rsid w:val="008632A2"/>
    <w:rsid w:val="00870DF6"/>
    <w:rsid w:val="008C3E0D"/>
    <w:rsid w:val="009D714C"/>
    <w:rsid w:val="00A72018"/>
    <w:rsid w:val="00B44C77"/>
    <w:rsid w:val="00B5593F"/>
    <w:rsid w:val="00B9491A"/>
    <w:rsid w:val="00BC155A"/>
    <w:rsid w:val="00BC2C03"/>
    <w:rsid w:val="00BF2789"/>
    <w:rsid w:val="00CA4A06"/>
    <w:rsid w:val="00CE633A"/>
    <w:rsid w:val="00CF07DD"/>
    <w:rsid w:val="00D07C48"/>
    <w:rsid w:val="00D2350D"/>
    <w:rsid w:val="00D37ED0"/>
    <w:rsid w:val="00E71A12"/>
    <w:rsid w:val="00E874B7"/>
    <w:rsid w:val="00EC1A9F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273A"/>
  <w15:docId w15:val="{29808EC8-5204-4B76-BD12-BDBE99CC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807FA8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D1A78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art">
    <w:name w:val="part"/>
    <w:basedOn w:val="a"/>
    <w:rsid w:val="002D1A78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A44C-8C16-427A-AF67-5A96DC9F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2021-11-30T11:42:00Z</dcterms:created>
  <dcterms:modified xsi:type="dcterms:W3CDTF">2021-11-30T11:47:00Z</dcterms:modified>
</cp:coreProperties>
</file>