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E8" w:rsidRDefault="007B1E69" w:rsidP="006C7EE9">
      <w:pPr>
        <w:spacing w:after="12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НЕТ </w:t>
      </w:r>
      <w:r w:rsidR="006C7EE9">
        <w:rPr>
          <w:rFonts w:ascii="Times New Roman" w:hAnsi="Times New Roman" w:cs="Times New Roman"/>
          <w:b/>
          <w:sz w:val="28"/>
          <w:szCs w:val="28"/>
        </w:rPr>
        <w:t xml:space="preserve">- </w:t>
      </w:r>
      <w:r>
        <w:rPr>
          <w:rFonts w:ascii="Times New Roman" w:hAnsi="Times New Roman" w:cs="Times New Roman"/>
          <w:b/>
          <w:sz w:val="28"/>
          <w:szCs w:val="28"/>
        </w:rPr>
        <w:t>незаконному оружию</w:t>
      </w:r>
      <w:r w:rsidR="009962B6" w:rsidRPr="00B76CAE">
        <w:rPr>
          <w:rFonts w:ascii="Times New Roman" w:hAnsi="Times New Roman" w:cs="Times New Roman"/>
          <w:b/>
          <w:sz w:val="28"/>
          <w:szCs w:val="28"/>
        </w:rPr>
        <w:t>!!!</w:t>
      </w:r>
    </w:p>
    <w:p w:rsidR="004B004A" w:rsidRPr="004B004A" w:rsidRDefault="00A8169A" w:rsidP="007B1E69">
      <w:pPr>
        <w:spacing w:after="0" w:line="240" w:lineRule="auto"/>
        <w:ind w:firstLine="851"/>
        <w:jc w:val="both"/>
        <w:rPr>
          <w:rFonts w:ascii="Times New Roman" w:hAnsi="Times New Roman" w:cs="Times New Roman"/>
          <w:sz w:val="27"/>
          <w:szCs w:val="27"/>
        </w:rPr>
      </w:pPr>
      <w:proofErr w:type="gramStart"/>
      <w:r w:rsidRPr="004B004A">
        <w:rPr>
          <w:rFonts w:ascii="Times New Roman" w:hAnsi="Times New Roman" w:cs="Times New Roman"/>
          <w:sz w:val="27"/>
          <w:szCs w:val="27"/>
        </w:rPr>
        <w:t xml:space="preserve">За пять месяцев текущего года в Могилевской области гражданами сдано всего 11 единиц незарегистрированного оружия (за пять месяцев 2020 года – 34) и как следствие отмечается значительный рост преступлений, связанных с незаконным хранением, изготовлением, сбытом и приобретением огнестрельного оружия, боеприпасов, взрывчатых устройств и взрывчатых веществ с 19 в 2020 году до 28 в 2021 году. </w:t>
      </w:r>
      <w:proofErr w:type="gramEnd"/>
    </w:p>
    <w:p w:rsidR="004B004A" w:rsidRPr="004B004A" w:rsidRDefault="00A8169A" w:rsidP="007B1E69">
      <w:pPr>
        <w:spacing w:after="0" w:line="240" w:lineRule="auto"/>
        <w:ind w:firstLine="851"/>
        <w:jc w:val="both"/>
        <w:rPr>
          <w:rFonts w:ascii="Times New Roman" w:hAnsi="Times New Roman" w:cs="Times New Roman"/>
          <w:sz w:val="27"/>
          <w:szCs w:val="27"/>
        </w:rPr>
      </w:pPr>
      <w:r w:rsidRPr="004B004A">
        <w:rPr>
          <w:rFonts w:ascii="Times New Roman" w:hAnsi="Times New Roman" w:cs="Times New Roman"/>
          <w:sz w:val="27"/>
          <w:szCs w:val="27"/>
        </w:rPr>
        <w:t xml:space="preserve">Проведенным анализом зарегистрированных преступлений установлено, что </w:t>
      </w:r>
      <w:r w:rsidR="007B1E69" w:rsidRPr="004B004A">
        <w:rPr>
          <w:rFonts w:ascii="Times New Roman" w:hAnsi="Times New Roman" w:cs="Times New Roman"/>
          <w:sz w:val="27"/>
          <w:szCs w:val="27"/>
        </w:rPr>
        <w:t>подавляющее</w:t>
      </w:r>
      <w:r w:rsidRPr="004B004A">
        <w:rPr>
          <w:rFonts w:ascii="Times New Roman" w:hAnsi="Times New Roman" w:cs="Times New Roman"/>
          <w:sz w:val="27"/>
          <w:szCs w:val="27"/>
        </w:rPr>
        <w:t xml:space="preserve"> число преступлений связано с длительным незаконным хранением запрещенных предметов, оставшихся п</w:t>
      </w:r>
      <w:r w:rsidR="007B1E69" w:rsidRPr="004B004A">
        <w:rPr>
          <w:rFonts w:ascii="Times New Roman" w:hAnsi="Times New Roman" w:cs="Times New Roman"/>
          <w:sz w:val="27"/>
          <w:szCs w:val="27"/>
        </w:rPr>
        <w:t>о</w:t>
      </w:r>
      <w:r w:rsidRPr="004B004A">
        <w:rPr>
          <w:rFonts w:ascii="Times New Roman" w:hAnsi="Times New Roman" w:cs="Times New Roman"/>
          <w:sz w:val="27"/>
          <w:szCs w:val="27"/>
        </w:rPr>
        <w:t xml:space="preserve">сле смерти родственников и желанием сохранить данные предметы </w:t>
      </w:r>
      <w:r w:rsidR="007B1E69" w:rsidRPr="004B004A">
        <w:rPr>
          <w:rFonts w:ascii="Times New Roman" w:hAnsi="Times New Roman" w:cs="Times New Roman"/>
          <w:sz w:val="27"/>
          <w:szCs w:val="27"/>
        </w:rPr>
        <w:t xml:space="preserve">в качестве памяти </w:t>
      </w:r>
      <w:proofErr w:type="gramStart"/>
      <w:r w:rsidR="007B1E69" w:rsidRPr="004B004A">
        <w:rPr>
          <w:rFonts w:ascii="Times New Roman" w:hAnsi="Times New Roman" w:cs="Times New Roman"/>
          <w:sz w:val="27"/>
          <w:szCs w:val="27"/>
        </w:rPr>
        <w:t>об</w:t>
      </w:r>
      <w:proofErr w:type="gramEnd"/>
      <w:r w:rsidR="007B1E69" w:rsidRPr="004B004A">
        <w:rPr>
          <w:rFonts w:ascii="Times New Roman" w:hAnsi="Times New Roman" w:cs="Times New Roman"/>
          <w:sz w:val="27"/>
          <w:szCs w:val="27"/>
        </w:rPr>
        <w:t xml:space="preserve"> умерших. Кроме тог</w:t>
      </w:r>
      <w:r w:rsidR="004B004A" w:rsidRPr="004B004A">
        <w:rPr>
          <w:rFonts w:ascii="Times New Roman" w:hAnsi="Times New Roman" w:cs="Times New Roman"/>
          <w:sz w:val="27"/>
          <w:szCs w:val="27"/>
        </w:rPr>
        <w:t>о</w:t>
      </w:r>
      <w:r w:rsidR="007B1E69" w:rsidRPr="004B004A">
        <w:rPr>
          <w:rFonts w:ascii="Times New Roman" w:hAnsi="Times New Roman" w:cs="Times New Roman"/>
          <w:sz w:val="27"/>
          <w:szCs w:val="27"/>
        </w:rPr>
        <w:t>, нередки случаи, когда хранящиеся запрещенные предметы становятся объектом преступных посягательств, в случае их обнаружения со стороны третьих лиц.</w:t>
      </w:r>
      <w:r w:rsidR="004B004A" w:rsidRPr="004B004A">
        <w:rPr>
          <w:rFonts w:ascii="Times New Roman" w:hAnsi="Times New Roman" w:cs="Times New Roman"/>
          <w:sz w:val="27"/>
          <w:szCs w:val="27"/>
        </w:rPr>
        <w:t xml:space="preserve"> </w:t>
      </w:r>
      <w:r w:rsidR="004B004A" w:rsidRPr="004B004A">
        <w:rPr>
          <w:rStyle w:val="Bodytext2"/>
          <w:color w:val="000000"/>
          <w:sz w:val="27"/>
          <w:szCs w:val="27"/>
        </w:rPr>
        <w:t>Но следует помнить о том, что хранение любого незарегистрированного оружия является незаконным и в зависимости от категории оружия влекут административную или уголовную ответственность. Только лишь за хранение незарегистрированного огнестрельного гладкоствольного охотничьего оружия или боеприпасов к такому оружию предусмотрена административная ответственность в виде штрафа до 30 базовых величин. В случае хранения боевого или охотничьего оружия с нарезным стволом либо боеприпасов к такому оружию, а также взрывчатых веще</w:t>
      </w:r>
      <w:r w:rsidR="00ED474F">
        <w:rPr>
          <w:rStyle w:val="Bodytext2"/>
          <w:color w:val="000000"/>
          <w:sz w:val="27"/>
          <w:szCs w:val="27"/>
        </w:rPr>
        <w:t xml:space="preserve">ств (к которым относится порох) и </w:t>
      </w:r>
      <w:r w:rsidR="004B004A" w:rsidRPr="004B004A">
        <w:rPr>
          <w:rStyle w:val="Bodytext2"/>
          <w:color w:val="000000"/>
          <w:sz w:val="27"/>
          <w:szCs w:val="27"/>
        </w:rPr>
        <w:t xml:space="preserve">взрывных устройств </w:t>
      </w:r>
      <w:r w:rsidR="00ED474F">
        <w:rPr>
          <w:rStyle w:val="Bodytext2"/>
          <w:color w:val="000000"/>
          <w:sz w:val="27"/>
          <w:szCs w:val="27"/>
        </w:rPr>
        <w:t xml:space="preserve">- </w:t>
      </w:r>
      <w:r w:rsidR="004B004A" w:rsidRPr="004B004A">
        <w:rPr>
          <w:rStyle w:val="Bodytext2"/>
          <w:color w:val="000000"/>
          <w:sz w:val="27"/>
          <w:szCs w:val="27"/>
        </w:rPr>
        <w:t>предусмотрена уголовная ответственность в виде лишения свободы сроком до семи лет. Кроме того, в случае установления фактов незаконного изготовления хранящегося оружия, а также иных запрещенных предметов, их незаконное приобретение либо сбыт, данные факты образуют дополнительные составы преступлений.</w:t>
      </w:r>
    </w:p>
    <w:p w:rsidR="009962B6" w:rsidRPr="004B004A" w:rsidRDefault="009962B6" w:rsidP="00D47318">
      <w:pPr>
        <w:autoSpaceDE w:val="0"/>
        <w:autoSpaceDN w:val="0"/>
        <w:adjustRightInd w:val="0"/>
        <w:spacing w:after="0" w:line="240" w:lineRule="auto"/>
        <w:ind w:firstLine="851"/>
        <w:jc w:val="both"/>
        <w:rPr>
          <w:rFonts w:ascii="Times New Roman" w:hAnsi="Times New Roman" w:cs="Times New Roman"/>
          <w:sz w:val="27"/>
          <w:szCs w:val="27"/>
        </w:rPr>
      </w:pPr>
      <w:proofErr w:type="gramStart"/>
      <w:r w:rsidRPr="004B004A">
        <w:rPr>
          <w:rFonts w:ascii="Times New Roman" w:hAnsi="Times New Roman" w:cs="Times New Roman"/>
          <w:sz w:val="27"/>
          <w:szCs w:val="27"/>
        </w:rPr>
        <w:t>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w:t>
      </w:r>
      <w:proofErr w:type="gramEnd"/>
      <w:r w:rsidRPr="004B004A">
        <w:rPr>
          <w:rFonts w:ascii="Times New Roman" w:hAnsi="Times New Roman" w:cs="Times New Roman"/>
          <w:sz w:val="27"/>
          <w:szCs w:val="27"/>
        </w:rPr>
        <w:t xml:space="preserve"> изготовление или сбыт основных частей взрывных устройств - 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 (Ст.295 УК Республики Беларусь)</w:t>
      </w:r>
    </w:p>
    <w:p w:rsidR="00C23BE8" w:rsidRPr="004B004A" w:rsidRDefault="00D47318" w:rsidP="00D47318">
      <w:pPr>
        <w:spacing w:after="0" w:line="240" w:lineRule="auto"/>
        <w:ind w:firstLine="851"/>
        <w:jc w:val="both"/>
        <w:rPr>
          <w:rFonts w:ascii="Times New Roman" w:hAnsi="Times New Roman" w:cs="Times New Roman"/>
          <w:sz w:val="27"/>
          <w:szCs w:val="27"/>
        </w:rPr>
      </w:pPr>
      <w:r w:rsidRPr="004B004A">
        <w:rPr>
          <w:rFonts w:ascii="Times New Roman" w:hAnsi="Times New Roman" w:cs="Times New Roman"/>
          <w:sz w:val="27"/>
          <w:szCs w:val="27"/>
        </w:rPr>
        <w:t>В соответствии с</w:t>
      </w:r>
      <w:r w:rsidR="009962B6" w:rsidRPr="004B004A">
        <w:rPr>
          <w:rFonts w:ascii="Times New Roman" w:hAnsi="Times New Roman" w:cs="Times New Roman"/>
          <w:sz w:val="27"/>
          <w:szCs w:val="27"/>
        </w:rPr>
        <w:t xml:space="preserve"> примечани</w:t>
      </w:r>
      <w:r w:rsidRPr="004B004A">
        <w:rPr>
          <w:rFonts w:ascii="Times New Roman" w:hAnsi="Times New Roman" w:cs="Times New Roman"/>
          <w:sz w:val="27"/>
          <w:szCs w:val="27"/>
        </w:rPr>
        <w:t>ем</w:t>
      </w:r>
      <w:r w:rsidR="009962B6" w:rsidRPr="004B004A">
        <w:rPr>
          <w:rFonts w:ascii="Times New Roman" w:hAnsi="Times New Roman" w:cs="Times New Roman"/>
          <w:sz w:val="27"/>
          <w:szCs w:val="27"/>
        </w:rPr>
        <w:t xml:space="preserve"> к ст. 295 УК Республики Беларусь следует отметить, что лицо, добровольно сдавшее предметы, указанные в ст. 295, 296 и 297 Уголовного Кодекса, освобождаются от уголовной ответственности за действия, предусмотренные названными статьями, кроме случаев сбыта.</w:t>
      </w:r>
    </w:p>
    <w:p w:rsidR="00C23BE8" w:rsidRPr="004B004A" w:rsidRDefault="00B76CAE" w:rsidP="00D47318">
      <w:pPr>
        <w:spacing w:after="0" w:line="240" w:lineRule="auto"/>
        <w:ind w:firstLine="851"/>
        <w:jc w:val="both"/>
        <w:rPr>
          <w:rFonts w:ascii="Times New Roman" w:hAnsi="Times New Roman" w:cs="Times New Roman"/>
          <w:sz w:val="27"/>
          <w:szCs w:val="27"/>
        </w:rPr>
      </w:pPr>
      <w:r w:rsidRPr="004B004A">
        <w:rPr>
          <w:rFonts w:ascii="Times New Roman" w:hAnsi="Times New Roman" w:cs="Times New Roman"/>
          <w:sz w:val="27"/>
          <w:szCs w:val="27"/>
        </w:rPr>
        <w:t>Лицам, у которых изымается огнестрельное оружие, взрывчатые вещества и боеприпасы придется отвечать в соответствии с действующим законодательством</w:t>
      </w:r>
      <w:r w:rsidR="009962B6" w:rsidRPr="004B004A">
        <w:rPr>
          <w:rFonts w:ascii="Times New Roman" w:hAnsi="Times New Roman" w:cs="Times New Roman"/>
          <w:sz w:val="27"/>
          <w:szCs w:val="27"/>
        </w:rPr>
        <w:t>.</w:t>
      </w:r>
    </w:p>
    <w:p w:rsidR="006C7EE9" w:rsidRPr="004B004A" w:rsidRDefault="006C7EE9" w:rsidP="00D47318">
      <w:pPr>
        <w:spacing w:after="0" w:line="240" w:lineRule="auto"/>
        <w:ind w:firstLine="851"/>
        <w:jc w:val="both"/>
        <w:rPr>
          <w:rFonts w:ascii="Times New Roman" w:hAnsi="Times New Roman" w:cs="Times New Roman"/>
          <w:sz w:val="27"/>
          <w:szCs w:val="27"/>
        </w:rPr>
      </w:pPr>
      <w:r w:rsidRPr="004B004A">
        <w:rPr>
          <w:rFonts w:ascii="Times New Roman" w:hAnsi="Times New Roman" w:cs="Times New Roman"/>
          <w:sz w:val="27"/>
          <w:szCs w:val="27"/>
        </w:rPr>
        <w:t>Необходимо отметить, что согласно действующему законодательству все незаконно хранящиеся оружие и другие запрещенные предметы подлежат сдаче в органы внутренних дел.</w:t>
      </w:r>
    </w:p>
    <w:p w:rsidR="006C7EE9" w:rsidRPr="004B004A" w:rsidRDefault="006C7EE9" w:rsidP="006C7EE9">
      <w:pPr>
        <w:spacing w:after="0" w:line="240" w:lineRule="auto"/>
        <w:ind w:firstLine="851"/>
        <w:jc w:val="both"/>
        <w:rPr>
          <w:rFonts w:ascii="Times New Roman" w:hAnsi="Times New Roman" w:cs="Times New Roman"/>
          <w:sz w:val="27"/>
          <w:szCs w:val="27"/>
        </w:rPr>
      </w:pPr>
      <w:r w:rsidRPr="004B004A">
        <w:rPr>
          <w:rFonts w:ascii="Times New Roman" w:hAnsi="Times New Roman" w:cs="Times New Roman"/>
          <w:sz w:val="27"/>
          <w:szCs w:val="27"/>
        </w:rPr>
        <w:t>Уважаемые граждане!!! Отдел внутренних дел Осиповичского райисполкома напоминает, что лица, добровольно сдавшие оружие, боеприпасы, взрывчатые вещества и взрывные устройства освобождаются от ответственности.</w:t>
      </w:r>
    </w:p>
    <w:p w:rsidR="00C23BE8" w:rsidRDefault="009962B6" w:rsidP="006C7EE9">
      <w:pPr>
        <w:spacing w:after="0" w:line="240" w:lineRule="auto"/>
        <w:ind w:firstLine="708"/>
        <w:jc w:val="both"/>
        <w:rPr>
          <w:rFonts w:ascii="Times New Roman" w:hAnsi="Times New Roman" w:cs="Times New Roman"/>
          <w:b/>
          <w:sz w:val="28"/>
          <w:szCs w:val="28"/>
        </w:rPr>
      </w:pPr>
      <w:r w:rsidRPr="004B004A">
        <w:rPr>
          <w:rFonts w:ascii="Times New Roman" w:hAnsi="Times New Roman" w:cs="Times New Roman"/>
          <w:b/>
          <w:sz w:val="27"/>
          <w:szCs w:val="27"/>
        </w:rPr>
        <w:t>Е</w:t>
      </w:r>
      <w:r w:rsidR="00B76CAE" w:rsidRPr="004B004A">
        <w:rPr>
          <w:rFonts w:ascii="Times New Roman" w:hAnsi="Times New Roman" w:cs="Times New Roman"/>
          <w:b/>
          <w:sz w:val="27"/>
          <w:szCs w:val="27"/>
        </w:rPr>
        <w:t xml:space="preserve">сли Вам что-либо известно о незаконном хранении огнестрельного оружия, боеприпасов, взрывчатых веществ, а также о месте нахождении таких предметов, просьба обращаться по телефону </w:t>
      </w:r>
      <w:r w:rsidRPr="004B004A">
        <w:rPr>
          <w:rFonts w:ascii="Times New Roman" w:hAnsi="Times New Roman" w:cs="Times New Roman"/>
          <w:b/>
          <w:sz w:val="27"/>
          <w:szCs w:val="27"/>
        </w:rPr>
        <w:t>50783</w:t>
      </w:r>
      <w:r w:rsidR="00B76CAE" w:rsidRPr="004B004A">
        <w:rPr>
          <w:rFonts w:ascii="Times New Roman" w:hAnsi="Times New Roman" w:cs="Times New Roman"/>
          <w:b/>
          <w:sz w:val="27"/>
          <w:szCs w:val="27"/>
        </w:rPr>
        <w:t xml:space="preserve">, дежурная часть </w:t>
      </w:r>
      <w:r w:rsidRPr="004B004A">
        <w:rPr>
          <w:rFonts w:ascii="Times New Roman" w:hAnsi="Times New Roman" w:cs="Times New Roman"/>
          <w:b/>
          <w:sz w:val="27"/>
          <w:szCs w:val="27"/>
        </w:rPr>
        <w:t>51890</w:t>
      </w:r>
      <w:r w:rsidR="00B76CAE" w:rsidRPr="004B004A">
        <w:rPr>
          <w:rFonts w:ascii="Times New Roman" w:hAnsi="Times New Roman" w:cs="Times New Roman"/>
          <w:b/>
          <w:sz w:val="27"/>
          <w:szCs w:val="27"/>
        </w:rPr>
        <w:t xml:space="preserve"> или 102</w:t>
      </w:r>
      <w:r w:rsidR="00ED474F">
        <w:rPr>
          <w:rFonts w:ascii="Times New Roman" w:hAnsi="Times New Roman" w:cs="Times New Roman"/>
          <w:b/>
          <w:sz w:val="27"/>
          <w:szCs w:val="27"/>
        </w:rPr>
        <w:t>, а так же получить информацию о порядке сдачи таких предметов</w:t>
      </w:r>
      <w:r w:rsidR="00B76CAE" w:rsidRPr="004B004A">
        <w:rPr>
          <w:rFonts w:ascii="Times New Roman" w:hAnsi="Times New Roman" w:cs="Times New Roman"/>
          <w:b/>
          <w:sz w:val="27"/>
          <w:szCs w:val="27"/>
        </w:rPr>
        <w:t>.</w:t>
      </w:r>
      <w:r w:rsidR="00B76CAE" w:rsidRPr="00B76CAE">
        <w:rPr>
          <w:rFonts w:ascii="Times New Roman" w:hAnsi="Times New Roman" w:cs="Times New Roman"/>
          <w:b/>
          <w:sz w:val="28"/>
          <w:szCs w:val="28"/>
        </w:rPr>
        <w:t xml:space="preserve"> </w:t>
      </w:r>
    </w:p>
    <w:p w:rsidR="006C7EE9" w:rsidRDefault="006C7EE9" w:rsidP="006C7EE9">
      <w:pPr>
        <w:spacing w:after="0" w:line="240" w:lineRule="auto"/>
        <w:ind w:firstLine="708"/>
        <w:jc w:val="both"/>
        <w:rPr>
          <w:rFonts w:ascii="Times New Roman" w:hAnsi="Times New Roman" w:cs="Times New Roman"/>
          <w:sz w:val="28"/>
          <w:szCs w:val="28"/>
        </w:rPr>
      </w:pPr>
    </w:p>
    <w:p w:rsidR="006C7EE9" w:rsidRPr="006C7EE9" w:rsidRDefault="006C7EE9" w:rsidP="006C7EE9">
      <w:pPr>
        <w:spacing w:after="0" w:line="240" w:lineRule="auto"/>
        <w:ind w:left="5664" w:firstLine="708"/>
        <w:jc w:val="both"/>
        <w:rPr>
          <w:rFonts w:ascii="Times New Roman" w:hAnsi="Times New Roman" w:cs="Times New Roman"/>
          <w:sz w:val="28"/>
          <w:szCs w:val="28"/>
        </w:rPr>
      </w:pPr>
      <w:r w:rsidRPr="006C7EE9">
        <w:rPr>
          <w:rFonts w:ascii="Times New Roman" w:hAnsi="Times New Roman" w:cs="Times New Roman"/>
          <w:sz w:val="28"/>
          <w:szCs w:val="28"/>
        </w:rPr>
        <w:t>Начальник ООПП Наливайко С.Е.</w:t>
      </w:r>
    </w:p>
    <w:sectPr w:rsidR="006C7EE9" w:rsidRPr="006C7EE9" w:rsidSect="004B004A">
      <w:pgSz w:w="11906" w:h="16838"/>
      <w:pgMar w:top="142" w:right="282"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3BE8"/>
    <w:rsid w:val="004B004A"/>
    <w:rsid w:val="006C7EE9"/>
    <w:rsid w:val="007B1E69"/>
    <w:rsid w:val="009962B6"/>
    <w:rsid w:val="009F63EA"/>
    <w:rsid w:val="00A8169A"/>
    <w:rsid w:val="00B76CAE"/>
    <w:rsid w:val="00C23BE8"/>
    <w:rsid w:val="00D47318"/>
    <w:rsid w:val="00E24485"/>
    <w:rsid w:val="00E72859"/>
    <w:rsid w:val="00ED474F"/>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E8"/>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uiPriority w:val="99"/>
    <w:rsid w:val="004B004A"/>
    <w:rPr>
      <w:rFonts w:ascii="Times New Roman" w:hAnsi="Times New Roman"/>
      <w:sz w:val="26"/>
      <w:szCs w:val="26"/>
      <w:shd w:val="clear" w:color="auto" w:fill="FFFFFF"/>
    </w:rPr>
  </w:style>
  <w:style w:type="paragraph" w:customStyle="1" w:styleId="Bodytext20">
    <w:name w:val="Body text (2)"/>
    <w:basedOn w:val="a"/>
    <w:link w:val="Bodytext2"/>
    <w:uiPriority w:val="99"/>
    <w:rsid w:val="004B004A"/>
    <w:pPr>
      <w:widowControl w:val="0"/>
      <w:shd w:val="clear" w:color="auto" w:fill="FFFFFF"/>
      <w:spacing w:after="420" w:line="240" w:lineRule="atLeast"/>
      <w:jc w:val="both"/>
    </w:pPr>
    <w:rPr>
      <w:rFonts w:ascii="Times New Roman" w:hAnsi="Times New Roman" w:cs="Times New Roman"/>
      <w:sz w:val="26"/>
      <w:szCs w:val="2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8 Pro</dc:creator>
  <cp:lastModifiedBy>razr</cp:lastModifiedBy>
  <cp:revision>2</cp:revision>
  <cp:lastPrinted>2021-06-17T14:28:00Z</cp:lastPrinted>
  <dcterms:created xsi:type="dcterms:W3CDTF">2021-06-17T14:28:00Z</dcterms:created>
  <dcterms:modified xsi:type="dcterms:W3CDTF">2021-06-17T14:28:00Z</dcterms:modified>
</cp:coreProperties>
</file>