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453"/>
        <w:gridCol w:w="1527"/>
        <w:gridCol w:w="992"/>
        <w:gridCol w:w="709"/>
        <w:gridCol w:w="4077"/>
        <w:gridCol w:w="1590"/>
        <w:gridCol w:w="1134"/>
        <w:gridCol w:w="3405"/>
      </w:tblGrid>
      <w:tr w:rsidR="00996CA3" w14:paraId="798AB3F6" w14:textId="77777777" w:rsidTr="00F828B2">
        <w:trPr>
          <w:jc w:val="center"/>
        </w:trPr>
        <w:tc>
          <w:tcPr>
            <w:tcW w:w="13887" w:type="dxa"/>
            <w:gridSpan w:val="8"/>
          </w:tcPr>
          <w:p w14:paraId="4E359B11" w14:textId="6364C30D" w:rsidR="00996CA3" w:rsidRPr="001471B5" w:rsidRDefault="001471B5" w:rsidP="008E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828B2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>о проведении аукцион</w:t>
            </w:r>
            <w:r w:rsidR="008E2E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пустующ</w:t>
            </w:r>
            <w:r w:rsidR="00254F1D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254F1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="008E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54F1D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г.Осиповичи Могилевской обл.</w:t>
            </w:r>
          </w:p>
        </w:tc>
      </w:tr>
      <w:tr w:rsidR="00996CA3" w14:paraId="487B871C" w14:textId="77777777" w:rsidTr="00BF41D9">
        <w:trPr>
          <w:trHeight w:val="329"/>
          <w:jc w:val="center"/>
        </w:trPr>
        <w:tc>
          <w:tcPr>
            <w:tcW w:w="453" w:type="dxa"/>
            <w:vAlign w:val="center"/>
          </w:tcPr>
          <w:p w14:paraId="5926EDEF" w14:textId="77777777" w:rsidR="00996CA3" w:rsidRPr="00C05909" w:rsidRDefault="00996CA3" w:rsidP="00996CA3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996CA3" w:rsidRPr="00C05909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27" w:type="dxa"/>
            <w:vAlign w:val="center"/>
          </w:tcPr>
          <w:p w14:paraId="476D81D7" w14:textId="5021D855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14:paraId="4F1AEBCC" w14:textId="6B15BB99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9" w:type="dxa"/>
            <w:vAlign w:val="center"/>
          </w:tcPr>
          <w:p w14:paraId="56D4D104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077" w:type="dxa"/>
            <w:vAlign w:val="center"/>
          </w:tcPr>
          <w:p w14:paraId="3D637379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590" w:type="dxa"/>
            <w:vAlign w:val="center"/>
          </w:tcPr>
          <w:p w14:paraId="2B51CDD0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996CA3" w:rsidRPr="0084210C" w:rsidRDefault="00996CA3" w:rsidP="00996CA3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3405" w:type="dxa"/>
            <w:vAlign w:val="center"/>
          </w:tcPr>
          <w:p w14:paraId="1150167D" w14:textId="2D24EF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BF41D9" w14:paraId="0885E2F0" w14:textId="77777777" w:rsidTr="00BF41D9">
        <w:trPr>
          <w:jc w:val="center"/>
        </w:trPr>
        <w:tc>
          <w:tcPr>
            <w:tcW w:w="453" w:type="dxa"/>
            <w:vAlign w:val="center"/>
          </w:tcPr>
          <w:p w14:paraId="4A72658E" w14:textId="1CF685EE" w:rsidR="00BF41D9" w:rsidRPr="00E06F7B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27" w:type="dxa"/>
            <w:vAlign w:val="center"/>
          </w:tcPr>
          <w:p w14:paraId="21AECE28" w14:textId="2213A194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 №12 по пер. Социалистическому в г.Осиповичи</w:t>
            </w:r>
          </w:p>
        </w:tc>
        <w:tc>
          <w:tcPr>
            <w:tcW w:w="992" w:type="dxa"/>
            <w:vAlign w:val="center"/>
          </w:tcPr>
          <w:p w14:paraId="4A2798A4" w14:textId="03D59209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6C17A9B0" w14:textId="1FFEAC29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077" w:type="dxa"/>
            <w:vAlign w:val="center"/>
          </w:tcPr>
          <w:p w14:paraId="62D5A42B" w14:textId="35DD67B6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590" w:type="dxa"/>
            <w:vAlign w:val="center"/>
          </w:tcPr>
          <w:p w14:paraId="390800BB" w14:textId="022679E2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20 400,00.</w:t>
            </w:r>
          </w:p>
        </w:tc>
        <w:tc>
          <w:tcPr>
            <w:tcW w:w="1134" w:type="dxa"/>
            <w:vAlign w:val="center"/>
          </w:tcPr>
          <w:p w14:paraId="0310CA1F" w14:textId="7B53735C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4000,00</w:t>
            </w:r>
          </w:p>
        </w:tc>
        <w:tc>
          <w:tcPr>
            <w:tcW w:w="3405" w:type="dxa"/>
            <w:vAlign w:val="center"/>
          </w:tcPr>
          <w:p w14:paraId="3626C5FA" w14:textId="75EA00ED" w:rsidR="00BF41D9" w:rsidRPr="000A4063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пер.Социалистический</w:t>
            </w:r>
            <w:proofErr w:type="spellEnd"/>
            <w:r>
              <w:rPr>
                <w:spacing w:val="-2"/>
                <w:sz w:val="13"/>
                <w:szCs w:val="13"/>
              </w:rPr>
              <w:t>, д.12, капитальное строение инвентарный номер 714/С-23950, общая площадь 56,0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–кирпич, кровля шиферная, металлические листы, отопление центральное (требуется полное восстановление), степень износа – 68%.</w:t>
            </w:r>
          </w:p>
        </w:tc>
      </w:tr>
      <w:tr w:rsidR="00BF41D9" w14:paraId="75518972" w14:textId="77777777" w:rsidTr="00BF41D9">
        <w:trPr>
          <w:jc w:val="center"/>
        </w:trPr>
        <w:tc>
          <w:tcPr>
            <w:tcW w:w="453" w:type="dxa"/>
            <w:vAlign w:val="center"/>
          </w:tcPr>
          <w:p w14:paraId="7D63939A" w14:textId="44400061" w:rsidR="00BF41D9" w:rsidRPr="00254F1D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1527" w:type="dxa"/>
            <w:vAlign w:val="center"/>
          </w:tcPr>
          <w:p w14:paraId="70227347" w14:textId="59739944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Пустующий  жилой дом №1 по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ул.Сосновой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992" w:type="dxa"/>
            <w:vAlign w:val="center"/>
          </w:tcPr>
          <w:p w14:paraId="3A509D02" w14:textId="1AE7CFD3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41A421C7" w14:textId="42CA590F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077" w:type="dxa"/>
            <w:vAlign w:val="center"/>
          </w:tcPr>
          <w:p w14:paraId="50B0B725" w14:textId="66CDF659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590" w:type="dxa"/>
            <w:vAlign w:val="center"/>
          </w:tcPr>
          <w:p w14:paraId="266ED6D7" w14:textId="2B608DBD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24 700,00.</w:t>
            </w:r>
          </w:p>
        </w:tc>
        <w:tc>
          <w:tcPr>
            <w:tcW w:w="1134" w:type="dxa"/>
            <w:vAlign w:val="center"/>
          </w:tcPr>
          <w:p w14:paraId="0534CC21" w14:textId="2C640D64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4940,00</w:t>
            </w:r>
          </w:p>
        </w:tc>
        <w:tc>
          <w:tcPr>
            <w:tcW w:w="3405" w:type="dxa"/>
            <w:vAlign w:val="center"/>
          </w:tcPr>
          <w:p w14:paraId="46EC60FC" w14:textId="035B4E8F" w:rsidR="00BF41D9" w:rsidRPr="000A4063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ул.Сосновая</w:t>
            </w:r>
            <w:proofErr w:type="spellEnd"/>
            <w:r>
              <w:rPr>
                <w:spacing w:val="-2"/>
                <w:sz w:val="13"/>
                <w:szCs w:val="13"/>
              </w:rPr>
              <w:t>, д.1</w:t>
            </w:r>
            <w:proofErr w:type="gramStart"/>
            <w:r>
              <w:rPr>
                <w:spacing w:val="-2"/>
                <w:sz w:val="13"/>
                <w:szCs w:val="13"/>
              </w:rPr>
              <w:t>, ,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капитальное строение инвентарный номер 714/С-34033, общая площадь 64,0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одноэтажное без подвальное, материал стен – шлакобетон, кровля металлическая, отопление печное (значительные разрушения), степень износа – 58%. </w:t>
            </w:r>
          </w:p>
        </w:tc>
      </w:tr>
      <w:tr w:rsidR="00996CA3" w14:paraId="22A66146" w14:textId="77777777" w:rsidTr="00F828B2">
        <w:trPr>
          <w:jc w:val="center"/>
        </w:trPr>
        <w:tc>
          <w:tcPr>
            <w:tcW w:w="13887" w:type="dxa"/>
            <w:gridSpan w:val="8"/>
          </w:tcPr>
          <w:p w14:paraId="22E0BC59" w14:textId="5231C0A6" w:rsidR="00996CA3" w:rsidRPr="00BF41D9" w:rsidRDefault="00BF41D9" w:rsidP="00254F1D">
            <w:pPr>
              <w:rPr>
                <w:rFonts w:ascii="Times New Roman" w:hAnsi="Times New Roman" w:cs="Times New Roman"/>
              </w:rPr>
            </w:pP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Аукцион состоится 25 октября 2023 г. в 11.00 по адресу: г. Осиповичи, ул. Сумченко, 30,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№29. Заявки на участие в аукционе принимаются с 8.30 21.09.2023 г. до 16.30. 23.10.2023 г. (перерыв с 13.00 до 14.00;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вс.) по адресу: г. Осиповичи, ул. Сумченко 33, каб.304. Контактные теле</w:t>
            </w:r>
            <w:bookmarkStart w:id="0" w:name="_GoBack"/>
            <w:bookmarkEnd w:id="0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фоны: (+3752235)66101, +375293999800, +375336075847. Извещение о пр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оведении аукциона опубликовано 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сайтах: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by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471B5"/>
    <w:rsid w:val="001741F6"/>
    <w:rsid w:val="00193C3A"/>
    <w:rsid w:val="001A38C8"/>
    <w:rsid w:val="00212778"/>
    <w:rsid w:val="0021612B"/>
    <w:rsid w:val="00254F1D"/>
    <w:rsid w:val="002A3E77"/>
    <w:rsid w:val="002B0F37"/>
    <w:rsid w:val="002D7122"/>
    <w:rsid w:val="002E0CD1"/>
    <w:rsid w:val="00301416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2554C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8E2E17"/>
    <w:rsid w:val="00920A37"/>
    <w:rsid w:val="00951388"/>
    <w:rsid w:val="009615D2"/>
    <w:rsid w:val="00996CA3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BF41D9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06F7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50120"/>
    <w:rsid w:val="00F824BB"/>
    <w:rsid w:val="00F828B2"/>
    <w:rsid w:val="00F8322A"/>
    <w:rsid w:val="00FA15E5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5</cp:revision>
  <cp:lastPrinted>2021-10-13T13:24:00Z</cp:lastPrinted>
  <dcterms:created xsi:type="dcterms:W3CDTF">2022-09-22T09:45:00Z</dcterms:created>
  <dcterms:modified xsi:type="dcterms:W3CDTF">2023-09-20T09:25:00Z</dcterms:modified>
</cp:coreProperties>
</file>